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EC3" w:rsidRPr="002E3180" w:rsidRDefault="002E3180" w:rsidP="002E3180">
      <w:pPr>
        <w:jc w:val="center"/>
        <w:rPr>
          <w:rFonts w:ascii="Arial" w:hAnsi="Arial"/>
          <w:b/>
          <w:bCs/>
          <w:sz w:val="36"/>
          <w:szCs w:val="36"/>
        </w:rPr>
      </w:pPr>
      <w:r w:rsidRPr="002E3180"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BDDA9" wp14:editId="0C0375F0">
                <wp:simplePos x="0" y="0"/>
                <wp:positionH relativeFrom="column">
                  <wp:posOffset>5464503</wp:posOffset>
                </wp:positionH>
                <wp:positionV relativeFrom="paragraph">
                  <wp:posOffset>570423</wp:posOffset>
                </wp:positionV>
                <wp:extent cx="2546985" cy="1674687"/>
                <wp:effectExtent l="0" t="0" r="24765" b="209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6985" cy="16746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180" w:rsidRDefault="002E3180" w:rsidP="002E31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30.3pt;margin-top:44.9pt;width:200.55pt;height:13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" strokecolor="window">
                <v:textbox>
                  <w:txbxContent>
                    <w:p w:rsidR="002E3180" w:rsidRDefault="002E3180" w:rsidP="002E3180"/>
                  </w:txbxContent>
                </v:textbox>
              </v:shape>
            </w:pict>
          </mc:Fallback>
        </mc:AlternateContent>
      </w:r>
      <w:r w:rsidRPr="002E3180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D34078" wp14:editId="155D31FC">
                <wp:simplePos x="0" y="0"/>
                <wp:positionH relativeFrom="column">
                  <wp:posOffset>4522470</wp:posOffset>
                </wp:positionH>
                <wp:positionV relativeFrom="paragraph">
                  <wp:posOffset>2987040</wp:posOffset>
                </wp:positionV>
                <wp:extent cx="3848735" cy="680085"/>
                <wp:effectExtent l="0" t="0" r="18415" b="2476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735" cy="680085"/>
                        </a:xfrm>
                        <a:prstGeom prst="rect">
                          <a:avLst/>
                        </a:prstGeom>
                        <a:solidFill>
                          <a:srgbClr val="4BACC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180" w:rsidRPr="00F523DE" w:rsidRDefault="002E3180" w:rsidP="002E318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 xml:space="preserve">PROYECTO: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FORTALECIMIENTO DE LAS MATEMÁTICAS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56.1pt;margin-top:235.2pt;width:303.05pt;height:5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" fillcolor="#dbeef4" strokecolor="#00b0f0">
                <v:textbox>
                  <w:txbxContent>
                    <w:p w:rsidR="002E3180" w:rsidRPr="00F523DE" w:rsidRDefault="002E3180" w:rsidP="002E318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 xml:space="preserve">PROYECTO: </w:t>
                      </w:r>
                      <w:r>
                        <w:rPr>
                          <w:sz w:val="36"/>
                          <w:szCs w:val="36"/>
                        </w:rPr>
                        <w:t>FORTALECIMIENTO DE LAS MATEMÁTICAS</w:t>
                      </w:r>
                    </w:p>
                  </w:txbxContent>
                </v:textbox>
              </v:shape>
            </w:pict>
          </mc:Fallback>
        </mc:AlternateContent>
      </w:r>
      <w:r w:rsidRPr="002E3180"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5343B9" wp14:editId="1C59EC5F">
                <wp:simplePos x="0" y="0"/>
                <wp:positionH relativeFrom="column">
                  <wp:posOffset>4630420</wp:posOffset>
                </wp:positionH>
                <wp:positionV relativeFrom="paragraph">
                  <wp:posOffset>2282825</wp:posOffset>
                </wp:positionV>
                <wp:extent cx="3533140" cy="1403985"/>
                <wp:effectExtent l="0" t="0" r="10160" b="15875"/>
                <wp:wrapNone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3140" cy="1403985"/>
                        </a:xfrm>
                        <a:prstGeom prst="rect">
                          <a:avLst/>
                        </a:prstGeom>
                        <a:solidFill>
                          <a:srgbClr val="8064A2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79646">
                              <a:lumMod val="60000"/>
                              <a:lumOff val="4000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180" w:rsidRPr="00466C48" w:rsidRDefault="002E3180" w:rsidP="002E318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66C48">
                              <w:rPr>
                                <w:sz w:val="36"/>
                                <w:szCs w:val="36"/>
                              </w:rPr>
                              <w:t>PREPARATORIA OFICIAL No. 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64.6pt;margin-top:179.75pt;width:278.2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" fillcolor="#e6e0ec" strokecolor="#fac090">
                <v:textbox style="mso-fit-shape-to-text:t">
                  <w:txbxContent>
                    <w:p w:rsidR="002E3180" w:rsidRPr="00466C48" w:rsidRDefault="002E3180" w:rsidP="002E318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66C48">
                        <w:rPr>
                          <w:sz w:val="36"/>
                          <w:szCs w:val="36"/>
                        </w:rPr>
                        <w:t>PREPARATORIA OFICIAL No. 93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CDBC06" wp14:editId="2FB2FEE8">
                <wp:simplePos x="0" y="0"/>
                <wp:positionH relativeFrom="column">
                  <wp:posOffset>4894949</wp:posOffset>
                </wp:positionH>
                <wp:positionV relativeFrom="paragraph">
                  <wp:posOffset>-53340</wp:posOffset>
                </wp:positionV>
                <wp:extent cx="3530009" cy="2339163"/>
                <wp:effectExtent l="0" t="0" r="13335" b="23495"/>
                <wp:wrapNone/>
                <wp:docPr id="18" name="1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0009" cy="23391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3180" w:rsidRDefault="002E3180" w:rsidP="002E3180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46E8C6A2" wp14:editId="6B18FFED">
                                  <wp:extent cx="2232837" cy="1775637"/>
                                  <wp:effectExtent l="0" t="0" r="0" b="0"/>
                                  <wp:docPr id="19" name="Imagen 19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51609" cy="17905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8 Cuadro de texto" o:spid="_x0000_s1029" type="#_x0000_t202" style="position:absolute;left:0;text-align:left;margin-left:385.45pt;margin-top:-4.2pt;width:277.95pt;height:184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" fillcolor="white [3201]" strokecolor="white [3212]" strokeweight=".5pt">
                <v:textbox>
                  <w:txbxContent>
                    <w:p w:rsidR="002E3180" w:rsidRDefault="002E3180" w:rsidP="002E3180">
                      <w:pPr>
                        <w:jc w:val="center"/>
                      </w:pPr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46E8C6A2" wp14:editId="6B18FFED">
                            <wp:extent cx="2232837" cy="1775637"/>
                            <wp:effectExtent l="0" t="0" r="0" b="0"/>
                            <wp:docPr id="19" name="Imagen 19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51609" cy="17905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E3180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E9E420" wp14:editId="27E14AEF">
                <wp:simplePos x="0" y="0"/>
                <wp:positionH relativeFrom="column">
                  <wp:posOffset>5283835</wp:posOffset>
                </wp:positionH>
                <wp:positionV relativeFrom="paragraph">
                  <wp:posOffset>4629150</wp:posOffset>
                </wp:positionV>
                <wp:extent cx="2317750" cy="478155"/>
                <wp:effectExtent l="0" t="0" r="25400" b="17145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78155"/>
                        </a:xfrm>
                        <a:prstGeom prst="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180" w:rsidRPr="008C0E48" w:rsidRDefault="002E3180" w:rsidP="002E3180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8C0E48">
                              <w:rPr>
                                <w:sz w:val="40"/>
                                <w:szCs w:val="40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416.05pt;margin-top:364.5pt;width:182.5pt;height:3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" fillcolor="#ebf1de" strokecolor="#92d050">
                <v:textbox>
                  <w:txbxContent>
                    <w:p w:rsidR="002E3180" w:rsidRPr="008C0E48" w:rsidRDefault="002E3180" w:rsidP="002E3180">
                      <w:pPr>
                        <w:rPr>
                          <w:sz w:val="40"/>
                          <w:szCs w:val="40"/>
                        </w:rPr>
                      </w:pPr>
                      <w:r w:rsidRPr="008C0E48">
                        <w:rPr>
                          <w:sz w:val="40"/>
                          <w:szCs w:val="40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 w:rsidRPr="002E3180">
        <w:rPr>
          <w:rFonts w:ascii="Arial" w:hAnsi="Arial"/>
          <w:noProof/>
          <w:sz w:val="44"/>
          <w:szCs w:val="44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9048C38" wp14:editId="0E83F3B6">
                <wp:simplePos x="0" y="0"/>
                <wp:positionH relativeFrom="column">
                  <wp:posOffset>5303520</wp:posOffset>
                </wp:positionH>
                <wp:positionV relativeFrom="paragraph">
                  <wp:posOffset>3807460</wp:posOffset>
                </wp:positionV>
                <wp:extent cx="2392045" cy="435610"/>
                <wp:effectExtent l="0" t="0" r="27305" b="2159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045" cy="4356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3180" w:rsidRPr="00F523DE" w:rsidRDefault="002E3180" w:rsidP="002E3180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523DE"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17.6pt;margin-top:299.8pt;width:188.35pt;height:34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" fillcolor="#fdeada" strokecolor="red">
                <v:textbox>
                  <w:txbxContent>
                    <w:p w:rsidR="002E3180" w:rsidRPr="00F523DE" w:rsidRDefault="002E3180" w:rsidP="002E3180">
                      <w:pPr>
                        <w:rPr>
                          <w:sz w:val="36"/>
                          <w:szCs w:val="36"/>
                        </w:rPr>
                      </w:pPr>
                      <w:r w:rsidRPr="00F523DE"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</w:txbxContent>
                </v:textbox>
              </v:shape>
            </w:pict>
          </mc:Fallback>
        </mc:AlternateContent>
      </w:r>
      <w:r w:rsidRPr="002E3180">
        <w:rPr>
          <w:noProof/>
          <w:lang w:eastAsia="es-MX"/>
        </w:rPr>
        <w:drawing>
          <wp:inline distT="0" distB="0" distL="0" distR="0" wp14:anchorId="77294127" wp14:editId="04B567ED">
            <wp:extent cx="7898130" cy="5322928"/>
            <wp:effectExtent l="0" t="0" r="7620" b="0"/>
            <wp:docPr id="9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130" cy="5322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76EC3" w:rsidRPr="00E72EDE">
        <w:rPr>
          <w:rFonts w:asciiTheme="minorHAnsi" w:hAnsiTheme="minorHAnsi"/>
          <w:b/>
          <w:sz w:val="44"/>
          <w:szCs w:val="44"/>
        </w:rPr>
        <w:lastRenderedPageBreak/>
        <w:t>JUSTIFICACIÓN</w:t>
      </w:r>
    </w:p>
    <w:p w:rsidR="00076EC3" w:rsidRPr="00E72EDE" w:rsidRDefault="00076EC3" w:rsidP="00076EC3">
      <w:pPr>
        <w:rPr>
          <w:rFonts w:asciiTheme="minorHAnsi" w:hAnsiTheme="minorHAnsi"/>
          <w:sz w:val="32"/>
          <w:szCs w:val="32"/>
        </w:rPr>
      </w:pPr>
    </w:p>
    <w:p w:rsidR="00CD3A6A" w:rsidRDefault="001464F8" w:rsidP="001464F8">
      <w:pPr>
        <w:jc w:val="both"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</w:pP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Considerando la importancia d</w:t>
      </w:r>
      <w:r w:rsidR="0099345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el aprendizaje de las matemática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s</w:t>
      </w:r>
      <w:r w:rsidR="0099345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,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en </w:t>
      </w:r>
      <w:r w:rsidR="00CD3A6A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los alumnos d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el nivel medio superior, es indispens</w:t>
      </w:r>
      <w:r w:rsidR="00CD3A6A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able fortalecer esta área, siendo parte fundamental </w:t>
      </w:r>
      <w:r w:rsidR="00C955C2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e integral</w:t>
      </w:r>
      <w:r w:rsidR="00CE4F3E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</w:t>
      </w:r>
      <w:r w:rsidR="0099345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en su formación académica, </w:t>
      </w:r>
      <w:r w:rsidR="00C955C2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en su </w:t>
      </w:r>
      <w:r w:rsidR="0099345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desarrollo personal y social</w:t>
      </w:r>
      <w:r w:rsidR="0022053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, y ante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el bajo rendimiento</w:t>
      </w:r>
      <w:r w:rsidR="00CE4F3E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que presentan </w:t>
      </w:r>
      <w:r w:rsidRPr="001464F8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los alumnos </w:t>
      </w:r>
      <w:r w:rsidR="00CD3A6A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de los tres grados</w:t>
      </w:r>
      <w:r w:rsidR="00CE4F3E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</w:t>
      </w:r>
      <w:r w:rsidRPr="001464F8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en el área de matemáticas y las </w:t>
      </w:r>
      <w:r w:rsidR="00CD3A6A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notables deficiencias que tienen</w:t>
      </w:r>
      <w:r w:rsidRPr="001464F8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en conocimientos básicos, es necesario la implementación y 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el </w:t>
      </w:r>
      <w:r w:rsidRPr="001464F8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desarrollo de actividades que permitan el fortalecimiento de las matemáticas, como son: solución de problemas, cálculo mental, juegos matemáticos, rally de conocimientos, entre otros, favoreciendo de esta manera, el apre</w:t>
      </w:r>
      <w:r w:rsidR="00C955C2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ndizaje de las matemáticas en los</w:t>
      </w:r>
      <w:r w:rsidRPr="001464F8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estudiante</w:t>
      </w:r>
      <w:r w:rsidR="00C955C2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s y elevarlos estándares de calidad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. </w:t>
      </w:r>
    </w:p>
    <w:p w:rsidR="00220531" w:rsidRDefault="00220531" w:rsidP="001464F8">
      <w:pPr>
        <w:jc w:val="both"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</w:pPr>
    </w:p>
    <w:p w:rsidR="001464F8" w:rsidRPr="001464F8" w:rsidRDefault="001464F8" w:rsidP="001464F8">
      <w:pPr>
        <w:jc w:val="both"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</w:pP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Así mismo, </w:t>
      </w:r>
      <w:r w:rsidRPr="001464F8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se busca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motivar a los alumnos </w:t>
      </w:r>
      <w:r w:rsidR="007E441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para</w:t>
      </w:r>
      <w:r w:rsidR="0022053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mejorar su nivel de comprensión de las matemáticas, </w:t>
      </w:r>
      <w:r w:rsid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despertar en los alumnos la curiosidad por la resolución de distintos problemas </w:t>
      </w:r>
      <w:r w:rsidR="007E441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y reducir </w:t>
      </w:r>
      <w:r w:rsid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>las deficiencias</w:t>
      </w:r>
      <w:r w:rsidR="00220531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que</w:t>
      </w:r>
      <w:r w:rsid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presentan en estas</w:t>
      </w:r>
      <w:r w:rsidR="007E441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áreas</w:t>
      </w:r>
      <w:r w:rsid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" w:eastAsia="es-MX"/>
        </w:rPr>
        <w:t xml:space="preserve"> del conocimiento.</w:t>
      </w:r>
    </w:p>
    <w:p w:rsidR="00076EC3" w:rsidRDefault="00076EC3" w:rsidP="00076EC3">
      <w:pPr>
        <w:jc w:val="both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664ACD" w:rsidRDefault="00664ACD" w:rsidP="00076EC3">
      <w:pPr>
        <w:jc w:val="both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C955C2" w:rsidRDefault="00C955C2" w:rsidP="00076EC3">
      <w:pPr>
        <w:jc w:val="both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F32932" w:rsidRDefault="00F32932" w:rsidP="00076EC3">
      <w:pPr>
        <w:jc w:val="both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664ACD" w:rsidRPr="00E72EDE" w:rsidRDefault="00664ACD" w:rsidP="00076EC3">
      <w:pPr>
        <w:jc w:val="both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076EC3" w:rsidRDefault="00076EC3" w:rsidP="00076EC3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 w:rsidRPr="00E72EDE"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lastRenderedPageBreak/>
        <w:t>OBJETIVO GENERAL</w:t>
      </w:r>
    </w:p>
    <w:p w:rsidR="00664ACD" w:rsidRDefault="00664ACD" w:rsidP="00076EC3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664ACD" w:rsidRPr="00E72EDE" w:rsidRDefault="00F02EAD" w:rsidP="00F02EAD">
      <w:pPr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 w:rsidRPr="00322AFF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Realizar actividades encaminadas al fortalecimiento de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l pensamiento matemático </w:t>
      </w:r>
      <w:r w:rsidR="00DC28B0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en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 los alumnos de los </w:t>
      </w:r>
      <w:r w:rsidRPr="00322AFF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tres grado</w:t>
      </w:r>
      <w:r w:rsidR="004C141A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s, durante el ciclo escolar 20</w:t>
      </w:r>
      <w:r w:rsid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15-2016</w:t>
      </w:r>
      <w:r w:rsidRPr="00322AFF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, </w:t>
      </w:r>
      <w:r w:rsidR="00DC28B0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para </w:t>
      </w:r>
      <w:r w:rsidRPr="00322AFF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 mejorar</w:t>
      </w:r>
      <w:r w:rsidR="00DC28B0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 el </w:t>
      </w:r>
      <w:r w:rsidRPr="00322AFF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aprovechamiento </w:t>
      </w:r>
      <w:r w:rsidR="00DC28B0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académico de las 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materias que integran </w:t>
      </w:r>
      <w:r w:rsidR="007E441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 xml:space="preserve">el campo disciplinar </w:t>
      </w:r>
      <w:r w:rsid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de Matemáticas y Razonamiento C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  <w:t>omplejo.</w:t>
      </w:r>
    </w:p>
    <w:p w:rsidR="00076EC3" w:rsidRPr="00E72EDE" w:rsidRDefault="00076EC3" w:rsidP="00076EC3">
      <w:pPr>
        <w:jc w:val="both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lang w:eastAsia="es-MX"/>
        </w:rPr>
      </w:pPr>
    </w:p>
    <w:p w:rsidR="00076EC3" w:rsidRPr="00E72EDE" w:rsidRDefault="00076EC3" w:rsidP="00076EC3">
      <w:pPr>
        <w:jc w:val="center"/>
        <w:textAlignment w:val="baseline"/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</w:pPr>
      <w:r w:rsidRPr="00E72EDE">
        <w:rPr>
          <w:rFonts w:asciiTheme="minorHAnsi" w:eastAsia="Tahoma" w:hAnsiTheme="minorHAnsi" w:cs="Tahoma"/>
          <w:b/>
          <w:bCs/>
          <w:color w:val="000000"/>
          <w:kern w:val="24"/>
          <w:sz w:val="40"/>
          <w:szCs w:val="40"/>
          <w:lang w:eastAsia="es-MX"/>
        </w:rPr>
        <w:t>OBJETIVOS ESPECÍFICOS</w:t>
      </w:r>
    </w:p>
    <w:p w:rsidR="00076EC3" w:rsidRDefault="00076EC3" w:rsidP="00076EC3">
      <w:pPr>
        <w:jc w:val="both"/>
        <w:textAlignment w:val="baseline"/>
        <w:rPr>
          <w:rFonts w:asciiTheme="minorHAnsi" w:hAnsiTheme="minorHAnsi" w:cs="Times New Roman"/>
          <w:sz w:val="32"/>
          <w:szCs w:val="32"/>
          <w:lang w:eastAsia="es-MX"/>
        </w:rPr>
      </w:pPr>
    </w:p>
    <w:p w:rsidR="00F369AB" w:rsidRPr="00322AFF" w:rsidRDefault="00F369AB" w:rsidP="00076EC3">
      <w:pPr>
        <w:jc w:val="both"/>
        <w:textAlignment w:val="baseline"/>
        <w:rPr>
          <w:rFonts w:asciiTheme="minorHAnsi" w:hAnsiTheme="minorHAnsi" w:cs="Times New Roman"/>
          <w:sz w:val="32"/>
          <w:szCs w:val="32"/>
          <w:lang w:eastAsia="es-MX"/>
        </w:rPr>
      </w:pPr>
      <w:r>
        <w:rPr>
          <w:rFonts w:asciiTheme="minorHAnsi" w:hAnsiTheme="minorHAnsi" w:cs="Times New Roman"/>
          <w:sz w:val="32"/>
          <w:szCs w:val="32"/>
          <w:lang w:val="es-ES_tradnl" w:eastAsia="es-MX"/>
        </w:rPr>
        <w:t xml:space="preserve">- </w:t>
      </w:r>
      <w:r w:rsidRPr="00F369AB">
        <w:rPr>
          <w:rFonts w:asciiTheme="minorHAnsi" w:hAnsiTheme="minorHAnsi" w:cs="Times New Roman"/>
          <w:sz w:val="32"/>
          <w:szCs w:val="32"/>
          <w:lang w:val="es-ES_tradnl" w:eastAsia="es-MX"/>
        </w:rPr>
        <w:t>Mejorar el nivel de desempeño de los estudiantes en el área de matemáticas</w:t>
      </w:r>
      <w:r>
        <w:rPr>
          <w:rFonts w:asciiTheme="minorHAnsi" w:hAnsiTheme="minorHAnsi" w:cs="Times New Roman"/>
          <w:sz w:val="32"/>
          <w:szCs w:val="32"/>
          <w:lang w:val="es-ES_tradnl" w:eastAsia="es-MX"/>
        </w:rPr>
        <w:t>.</w:t>
      </w:r>
    </w:p>
    <w:p w:rsidR="00F369AB" w:rsidRDefault="00F369AB" w:rsidP="00322AFF">
      <w:pPr>
        <w:kinsoku w:val="0"/>
        <w:overflowPunct w:val="0"/>
        <w:contextualSpacing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eastAsia="es-MX"/>
        </w:rPr>
      </w:pPr>
    </w:p>
    <w:p w:rsidR="000A5657" w:rsidRDefault="00F02EAD" w:rsidP="00322AFF">
      <w:pPr>
        <w:kinsoku w:val="0"/>
        <w:overflowPunct w:val="0"/>
        <w:contextualSpacing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</w:pPr>
      <w:r w:rsidRPr="00322AFF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-</w:t>
      </w:r>
      <w:r w:rsidR="000A565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Reforzar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 xml:space="preserve"> los conocimientos básicos e indispensables </w:t>
      </w:r>
      <w:r w:rsidR="000A5657" w:rsidRPr="000A565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que requiere el alumno, para facilitar el</w:t>
      </w:r>
      <w:r w:rsidR="000A565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 xml:space="preserve"> aprendizaje de las matemáticas y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 xml:space="preserve"> desarrollar el pensamiento </w:t>
      </w:r>
      <w:r w:rsidR="00063769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matemático</w:t>
      </w:r>
      <w:r w:rsidR="00AB3F2C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.</w:t>
      </w:r>
    </w:p>
    <w:p w:rsidR="000A5657" w:rsidRDefault="000A5657" w:rsidP="00322AFF">
      <w:pPr>
        <w:kinsoku w:val="0"/>
        <w:overflowPunct w:val="0"/>
        <w:contextualSpacing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</w:pPr>
    </w:p>
    <w:p w:rsidR="00AB3F2C" w:rsidRDefault="00AB3F2C" w:rsidP="00322AFF">
      <w:pPr>
        <w:kinsoku w:val="0"/>
        <w:overflowPunct w:val="0"/>
        <w:contextualSpacing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</w:pP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-Disminuir los índices de reprobación en los alumnos que presentan deficiencias en este campo disciplinar</w:t>
      </w:r>
      <w:r w:rsidR="000A565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.</w:t>
      </w:r>
    </w:p>
    <w:p w:rsidR="00F369AB" w:rsidRDefault="00F369AB" w:rsidP="00322AFF">
      <w:pPr>
        <w:kinsoku w:val="0"/>
        <w:overflowPunct w:val="0"/>
        <w:contextualSpacing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</w:pPr>
    </w:p>
    <w:p w:rsidR="00F369AB" w:rsidRPr="00F369AB" w:rsidRDefault="00F369AB" w:rsidP="00F369AB">
      <w:pPr>
        <w:kinsoku w:val="0"/>
        <w:overflowPunct w:val="0"/>
        <w:contextualSpacing/>
        <w:textAlignment w:val="baseline"/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</w:pP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-Proponer</w:t>
      </w:r>
      <w:r w:rsidR="00CE4F3E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 xml:space="preserve"> 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ejercicios</w:t>
      </w:r>
      <w:r w:rsidR="000A5657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 xml:space="preserve"> del examen P</w:t>
      </w:r>
      <w:r w:rsidRP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lanea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,</w:t>
      </w:r>
      <w:r w:rsidRP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 xml:space="preserve"> para que al alumno se </w:t>
      </w:r>
      <w:r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empiece a familiarizar con este tipo de problemas</w:t>
      </w:r>
      <w:r w:rsidRPr="00F369AB">
        <w:rPr>
          <w:rFonts w:asciiTheme="minorHAnsi" w:eastAsia="Tahoma" w:hAnsiTheme="minorHAnsi" w:cs="Tahoma"/>
          <w:bCs/>
          <w:color w:val="000000"/>
          <w:kern w:val="24"/>
          <w:sz w:val="32"/>
          <w:szCs w:val="32"/>
          <w:lang w:val="es-ES_tradnl" w:eastAsia="es-MX"/>
        </w:rPr>
        <w:t>.</w:t>
      </w:r>
    </w:p>
    <w:p w:rsidR="000A5657" w:rsidRPr="000A5657" w:rsidRDefault="000A5657" w:rsidP="00DC28B0">
      <w:pPr>
        <w:kinsoku w:val="0"/>
        <w:overflowPunct w:val="0"/>
        <w:contextualSpacing/>
        <w:textAlignment w:val="baseline"/>
        <w:rPr>
          <w:rFonts w:asciiTheme="minorHAnsi" w:hAnsiTheme="minorHAnsi"/>
          <w:b/>
        </w:rPr>
      </w:pPr>
    </w:p>
    <w:p w:rsidR="00CE4F3E" w:rsidRDefault="00CE4F3E" w:rsidP="00076EC3">
      <w:pPr>
        <w:jc w:val="center"/>
        <w:rPr>
          <w:rFonts w:asciiTheme="minorHAnsi" w:hAnsiTheme="minorHAnsi"/>
          <w:b/>
          <w:sz w:val="32"/>
        </w:rPr>
      </w:pPr>
    </w:p>
    <w:p w:rsidR="00076EC3" w:rsidRPr="00E72EDE" w:rsidRDefault="00076EC3" w:rsidP="00076EC3">
      <w:pPr>
        <w:jc w:val="center"/>
        <w:rPr>
          <w:rFonts w:asciiTheme="minorHAnsi" w:hAnsiTheme="minorHAnsi"/>
          <w:b/>
          <w:sz w:val="32"/>
        </w:rPr>
      </w:pPr>
      <w:r w:rsidRPr="00E72EDE">
        <w:rPr>
          <w:rFonts w:asciiTheme="minorHAnsi" w:hAnsiTheme="minorHAnsi"/>
          <w:b/>
          <w:sz w:val="32"/>
        </w:rPr>
        <w:lastRenderedPageBreak/>
        <w:t xml:space="preserve">ESTRATEGIAS Y </w:t>
      </w:r>
      <w:r w:rsidR="00CE4F3E" w:rsidRPr="00E72EDE">
        <w:rPr>
          <w:rFonts w:asciiTheme="minorHAnsi" w:hAnsiTheme="minorHAnsi"/>
          <w:b/>
          <w:sz w:val="32"/>
        </w:rPr>
        <w:t>LÍNEAS</w:t>
      </w:r>
      <w:r w:rsidRPr="00E72EDE">
        <w:rPr>
          <w:rFonts w:asciiTheme="minorHAnsi" w:hAnsiTheme="minorHAnsi"/>
          <w:b/>
          <w:sz w:val="32"/>
        </w:rPr>
        <w:t xml:space="preserve"> DE ACCIÓN</w:t>
      </w:r>
    </w:p>
    <w:p w:rsidR="00076EC3" w:rsidRPr="00E72EDE" w:rsidRDefault="00076EC3" w:rsidP="00076EC3">
      <w:pPr>
        <w:jc w:val="center"/>
        <w:rPr>
          <w:rFonts w:asciiTheme="minorHAnsi" w:hAnsiTheme="minorHAnsi"/>
        </w:rPr>
      </w:pPr>
    </w:p>
    <w:tbl>
      <w:tblPr>
        <w:tblpPr w:leftFromText="141" w:rightFromText="141" w:vertAnchor="text" w:horzAnchor="margin" w:tblpXSpec="center" w:tblpY="180"/>
        <w:tblW w:w="5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1950"/>
        <w:gridCol w:w="2259"/>
        <w:gridCol w:w="1338"/>
        <w:gridCol w:w="1303"/>
        <w:gridCol w:w="1305"/>
        <w:gridCol w:w="1463"/>
        <w:gridCol w:w="2332"/>
      </w:tblGrid>
      <w:tr w:rsidR="00F32932" w:rsidRPr="00E72EDE" w:rsidTr="00F32932">
        <w:trPr>
          <w:trHeight w:val="660"/>
        </w:trPr>
        <w:tc>
          <w:tcPr>
            <w:tcW w:w="588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eastAsia="Calibr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PROYECTO:</w:t>
            </w:r>
          </w:p>
        </w:tc>
        <w:tc>
          <w:tcPr>
            <w:tcW w:w="3011" w:type="pct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CE4F3E" w:rsidP="001464F8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>FORTALECIMIENTO</w:t>
            </w:r>
            <w:r w:rsidR="000A5657">
              <w:rPr>
                <w:rFonts w:asciiTheme="minorHAnsi" w:hAnsiTheme="minorHAnsi"/>
                <w:b/>
                <w:sz w:val="20"/>
                <w:szCs w:val="20"/>
                <w:lang w:eastAsia="es-MX"/>
              </w:rPr>
              <w:t xml:space="preserve"> DE LAS MATEMÁTICAS</w:t>
            </w:r>
          </w:p>
        </w:tc>
        <w:tc>
          <w:tcPr>
            <w:tcW w:w="540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SEMESTRE:</w:t>
            </w:r>
          </w:p>
        </w:tc>
        <w:tc>
          <w:tcPr>
            <w:tcW w:w="861" w:type="pct"/>
            <w:shd w:val="clear" w:color="auto" w:fill="92D050"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972474" w:rsidP="00076EC3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PRIMERO Y SEGUNDO</w:t>
            </w:r>
          </w:p>
        </w:tc>
      </w:tr>
      <w:tr w:rsidR="00EB4198" w:rsidRPr="00E72EDE" w:rsidTr="00F32932">
        <w:trPr>
          <w:trHeight w:val="948"/>
        </w:trPr>
        <w:tc>
          <w:tcPr>
            <w:tcW w:w="588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CE4F3E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CATEGORÍA</w:t>
            </w:r>
            <w:r w:rsidR="00076EC3"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 Y COMPETENCIA A </w:t>
            </w: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DESARROLLAR</w:t>
            </w:r>
          </w:p>
        </w:tc>
        <w:tc>
          <w:tcPr>
            <w:tcW w:w="720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CE4F3E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TEMÁTICA</w:t>
            </w:r>
          </w:p>
        </w:tc>
        <w:tc>
          <w:tcPr>
            <w:tcW w:w="834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ACTIVIDADES DE APRENDIZAJE</w:t>
            </w:r>
          </w:p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(META)</w:t>
            </w:r>
          </w:p>
        </w:tc>
        <w:tc>
          <w:tcPr>
            <w:tcW w:w="494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RECURSOS Y APOYOS</w:t>
            </w:r>
          </w:p>
        </w:tc>
        <w:tc>
          <w:tcPr>
            <w:tcW w:w="481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 xml:space="preserve">PERIODO DE </w:t>
            </w:r>
            <w:r w:rsidR="00CE4F3E"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EJECUCIÓN</w:t>
            </w:r>
          </w:p>
        </w:tc>
        <w:tc>
          <w:tcPr>
            <w:tcW w:w="482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PRODUCTO / EVIDENCIA</w:t>
            </w:r>
          </w:p>
        </w:tc>
        <w:tc>
          <w:tcPr>
            <w:tcW w:w="540" w:type="pct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PROGRAMA</w:t>
            </w:r>
          </w:p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</w:t>
            </w:r>
          </w:p>
        </w:tc>
        <w:tc>
          <w:tcPr>
            <w:tcW w:w="861" w:type="pct"/>
            <w:shd w:val="clear" w:color="auto" w:fill="92D050"/>
          </w:tcPr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TRANSVERSALIDAD</w:t>
            </w:r>
          </w:p>
          <w:p w:rsidR="00076EC3" w:rsidRPr="00E72EDE" w:rsidRDefault="00076EC3" w:rsidP="001464F8">
            <w:pPr>
              <w:jc w:val="center"/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b/>
                <w:bCs/>
                <w:color w:val="000000"/>
                <w:kern w:val="24"/>
                <w:sz w:val="20"/>
                <w:szCs w:val="20"/>
                <w:lang w:eastAsia="es-MX"/>
              </w:rPr>
              <w:t>MATERIAS</w:t>
            </w:r>
          </w:p>
        </w:tc>
      </w:tr>
      <w:tr w:rsidR="00EB4198" w:rsidRPr="00E72EDE" w:rsidTr="00972474">
        <w:trPr>
          <w:trHeight w:val="1147"/>
        </w:trPr>
        <w:tc>
          <w:tcPr>
            <w:tcW w:w="588" w:type="pct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92B38" w:rsidRPr="00E72EDE" w:rsidRDefault="00CE4F3E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>CATEGORÍA</w:t>
            </w:r>
            <w:r w:rsidR="00692B38"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: </w:t>
            </w:r>
          </w:p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  <w:r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Piensa crítica y reflexivamente</w:t>
            </w:r>
          </w:p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</w:pPr>
          </w:p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  <w:r w:rsidRPr="00E72EDE">
              <w:rPr>
                <w:rFonts w:asciiTheme="minorHAnsi" w:hAnsiTheme="minorHAnsi"/>
                <w:sz w:val="20"/>
                <w:szCs w:val="20"/>
                <w:lang w:eastAsia="es-MX"/>
              </w:rPr>
              <w:t xml:space="preserve">COMPETENCIA: </w:t>
            </w:r>
            <w:r>
              <w:rPr>
                <w:rFonts w:asciiTheme="minorHAnsi" w:hAnsiTheme="minorHAnsi"/>
                <w:iCs/>
                <w:sz w:val="20"/>
                <w:szCs w:val="20"/>
                <w:lang w:eastAsia="es-MX"/>
              </w:rPr>
              <w:t>Desarrolla innovaciones y propone soluciones a problemas a partir de métodos establecidos</w:t>
            </w:r>
            <w:r w:rsidRPr="00E72EDE">
              <w:rPr>
                <w:rFonts w:asciiTheme="minorHAnsi" w:hAnsiTheme="minorHAnsi"/>
                <w:i/>
                <w:iCs/>
                <w:sz w:val="20"/>
                <w:szCs w:val="20"/>
                <w:lang w:eastAsia="es-MX"/>
              </w:rPr>
              <w:t>.</w:t>
            </w:r>
          </w:p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 Cálculo mental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972474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Cálculo mental (operaciones con números enteros)</w:t>
            </w: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 w:rsidRPr="0053306D">
              <w:rPr>
                <w:rFonts w:asciiTheme="minorHAnsi" w:eastAsia="Arial Unicode MS" w:hAnsiTheme="minorHAnsi" w:cs="Arial Unicode MS"/>
                <w:sz w:val="20"/>
                <w:szCs w:val="20"/>
              </w:rPr>
              <w:t>Libros</w:t>
            </w:r>
          </w:p>
          <w:p w:rsidR="00692B38" w:rsidRPr="00972474" w:rsidRDefault="00692B38" w:rsidP="0097247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Septiembre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DC28B0" w:rsidP="00DC28B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Ejercicios</w:t>
            </w: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</w:tc>
        <w:tc>
          <w:tcPr>
            <w:tcW w:w="861" w:type="pct"/>
            <w:vMerge w:val="restart"/>
            <w:shd w:val="clear" w:color="auto" w:fill="FFFFFF"/>
          </w:tcPr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Pensamiento Numérico y Algebraico</w:t>
            </w:r>
          </w:p>
          <w:p w:rsidR="00EB61FE" w:rsidRDefault="00EB61FE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EB61FE" w:rsidRDefault="00EB61FE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EB61FE" w:rsidRDefault="00692B38" w:rsidP="0006376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Pensamiento Algebraico</w:t>
            </w:r>
          </w:p>
          <w:p w:rsidR="00063769" w:rsidRDefault="00063769" w:rsidP="0006376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EB61FE" w:rsidRDefault="00EB61FE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Trigonometría</w:t>
            </w: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Razonamiento complejo</w:t>
            </w: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Geometría Analítica</w:t>
            </w:r>
          </w:p>
          <w:p w:rsidR="00EB61FE" w:rsidRDefault="00EB61FE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EB61FE" w:rsidRDefault="00EB61FE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Cálculo Diferencial</w:t>
            </w:r>
          </w:p>
          <w:p w:rsidR="00EB61FE" w:rsidRDefault="00EB61FE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063769" w:rsidRDefault="0006376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Cálculo Integral</w:t>
            </w: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Probabilidad y Estadística Dinámica</w:t>
            </w:r>
          </w:p>
          <w:p w:rsidR="002C4639" w:rsidRPr="00E72EDE" w:rsidRDefault="002C4639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2C4639" w:rsidRDefault="002C4639" w:rsidP="002C4639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  <w:t>Informática y computación I, II, III y  IV</w:t>
            </w:r>
          </w:p>
          <w:p w:rsidR="00692B38" w:rsidRPr="00E72EDE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Pr="00E72EDE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Pr="00E72EDE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Pr="00E72EDE" w:rsidRDefault="00692B38" w:rsidP="00692B38">
            <w:pPr>
              <w:jc w:val="center"/>
              <w:rPr>
                <w:rFonts w:asciiTheme="minorHAnsi" w:eastAsia="+mn-ea" w:hAnsiTheme="minorHAnsi"/>
                <w:color w:val="000000"/>
                <w:kern w:val="24"/>
                <w:sz w:val="20"/>
                <w:szCs w:val="20"/>
                <w:lang w:eastAsia="es-MX"/>
              </w:rPr>
            </w:pPr>
          </w:p>
          <w:p w:rsidR="00692B38" w:rsidRPr="00E72EDE" w:rsidRDefault="00692B38" w:rsidP="00EB61FE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760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 Operaciones básicas con números reales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E272E2" w:rsidP="00692B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Solución de</w:t>
            </w:r>
            <w:r w:rsidR="00692B38">
              <w:rPr>
                <w:rFonts w:asciiTheme="minorHAnsi" w:hAnsiTheme="minorHAnsi"/>
                <w:sz w:val="20"/>
                <w:szCs w:val="20"/>
              </w:rPr>
              <w:t xml:space="preserve"> operaciones básicas con números reales (suma, resta, multiplicación y división)</w:t>
            </w:r>
          </w:p>
          <w:p w:rsidR="00692B38" w:rsidRPr="00E72EDE" w:rsidRDefault="00692B38" w:rsidP="00972474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 w:rsidRPr="0053306D">
              <w:rPr>
                <w:rFonts w:asciiTheme="minorHAnsi" w:eastAsia="Arial Unicode MS" w:hAnsiTheme="minorHAnsi" w:cs="Arial Unicode MS"/>
                <w:sz w:val="20"/>
                <w:szCs w:val="20"/>
              </w:rPr>
              <w:t>Libros</w:t>
            </w: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</w:p>
          <w:p w:rsidR="00692B38" w:rsidRPr="00E72EDE" w:rsidRDefault="00692B38" w:rsidP="00EB61FE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Octubre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Serie de ejercicios</w:t>
            </w: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</w:tc>
        <w:tc>
          <w:tcPr>
            <w:tcW w:w="861" w:type="pct"/>
            <w:vMerge/>
            <w:shd w:val="clear" w:color="auto" w:fill="FFFFFF"/>
          </w:tcPr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760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Operaciones con expresiones algebraicas</w:t>
            </w: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E272E2" w:rsidP="00692B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Solución de</w:t>
            </w:r>
            <w:r w:rsidR="00692B38">
              <w:rPr>
                <w:rFonts w:asciiTheme="minorHAnsi" w:hAnsiTheme="minorHAnsi"/>
                <w:sz w:val="20"/>
                <w:szCs w:val="20"/>
              </w:rPr>
              <w:t xml:space="preserve"> operaciones con expresiones algebraicas (suma, resta, multiplicación y división)</w:t>
            </w:r>
          </w:p>
          <w:p w:rsidR="00692B38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Materiales didácticos, libros</w:t>
            </w:r>
          </w:p>
          <w:p w:rsidR="00692B38" w:rsidRPr="00972474" w:rsidRDefault="00692B38" w:rsidP="0097247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Noviembre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Serie de ejercicios</w:t>
            </w: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</w:tc>
        <w:tc>
          <w:tcPr>
            <w:tcW w:w="861" w:type="pct"/>
            <w:vMerge/>
            <w:shd w:val="clear" w:color="auto" w:fill="FFFFFF"/>
          </w:tcPr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E272E2" w:rsidP="00DC28B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="00DC28B0">
              <w:rPr>
                <w:rFonts w:asciiTheme="minorHAnsi" w:hAnsiTheme="minorHAnsi" w:cs="Arial"/>
                <w:sz w:val="20"/>
                <w:szCs w:val="20"/>
              </w:rPr>
              <w:t xml:space="preserve">roblemas </w:t>
            </w:r>
            <w:r>
              <w:rPr>
                <w:rFonts w:asciiTheme="minorHAnsi" w:hAnsiTheme="minorHAnsi" w:cs="Arial"/>
                <w:sz w:val="20"/>
                <w:szCs w:val="20"/>
              </w:rPr>
              <w:t>de aplicación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692B38" w:rsidRPr="00E72EDE" w:rsidRDefault="00E272E2" w:rsidP="00692B3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Solución de</w:t>
            </w:r>
            <w:r w:rsidR="00CE4F3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problemas de aplicación que involucran operaciones con números reales</w:t>
            </w:r>
          </w:p>
          <w:p w:rsidR="00692B38" w:rsidRPr="00E72EDE" w:rsidRDefault="00692B38" w:rsidP="00692B3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CE4F3E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Exámenes</w:t>
            </w:r>
            <w:r w:rsidR="00692B38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 </w:t>
            </w:r>
            <w:r w:rsidR="00E272E2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PLANEA</w:t>
            </w:r>
            <w:r w:rsidR="00692B38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, libros, internet</w:t>
            </w:r>
          </w:p>
          <w:p w:rsidR="00692B38" w:rsidRPr="00E272E2" w:rsidRDefault="00692B38" w:rsidP="00E272E2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Diciembre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692B38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Compendio de problemas</w:t>
            </w: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692B38" w:rsidRPr="00E72EDE" w:rsidRDefault="00692B38" w:rsidP="00692B3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</w:tc>
        <w:tc>
          <w:tcPr>
            <w:tcW w:w="861" w:type="pct"/>
            <w:vMerge/>
            <w:shd w:val="clear" w:color="auto" w:fill="FFFFFF"/>
          </w:tcPr>
          <w:p w:rsidR="00692B38" w:rsidRPr="00E72EDE" w:rsidRDefault="00692B38" w:rsidP="00692B3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692B38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Juegos Matemáticos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E272E2" w:rsidP="00EB419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Elaboración de</w:t>
            </w:r>
            <w:r w:rsidR="00434052">
              <w:rPr>
                <w:rFonts w:asciiTheme="minorHAnsi" w:hAnsiTheme="minorHAnsi"/>
                <w:sz w:val="20"/>
                <w:szCs w:val="20"/>
              </w:rPr>
              <w:t xml:space="preserve"> juegos matemáticos</w:t>
            </w:r>
            <w:r w:rsidR="00CE4F3E">
              <w:rPr>
                <w:rFonts w:asciiTheme="minorHAnsi" w:hAnsiTheme="minorHAnsi"/>
                <w:sz w:val="20"/>
                <w:szCs w:val="20"/>
              </w:rPr>
              <w:t>, memorama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CE4F3E">
              <w:rPr>
                <w:rFonts w:asciiTheme="minorHAnsi" w:hAnsiTheme="minorHAnsi"/>
                <w:sz w:val="20"/>
                <w:szCs w:val="20"/>
              </w:rPr>
              <w:t>dominós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="00EB4198">
              <w:rPr>
                <w:rFonts w:asciiTheme="minorHAnsi" w:hAnsiTheme="minorHAnsi"/>
                <w:sz w:val="20"/>
                <w:szCs w:val="20"/>
              </w:rPr>
              <w:t xml:space="preserve">y </w:t>
            </w:r>
            <w:r>
              <w:rPr>
                <w:rFonts w:asciiTheme="minorHAnsi" w:hAnsiTheme="minorHAnsi"/>
                <w:sz w:val="20"/>
                <w:szCs w:val="20"/>
              </w:rPr>
              <w:t>rompecabezas</w:t>
            </w: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434052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Materiales didácticos, L</w:t>
            </w:r>
            <w:r w:rsidR="00FB5491">
              <w:rPr>
                <w:rFonts w:asciiTheme="minorHAnsi" w:hAnsiTheme="minorHAnsi" w:cs="Arial"/>
                <w:sz w:val="20"/>
                <w:szCs w:val="20"/>
              </w:rPr>
              <w:t>ibros</w:t>
            </w:r>
          </w:p>
          <w:p w:rsidR="00434052" w:rsidRDefault="00434052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Internet y computadora</w:t>
            </w:r>
          </w:p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  <w:r w:rsidR="00063769">
              <w:rPr>
                <w:rFonts w:asciiTheme="minorHAnsi" w:eastAsia="Arial Unicode MS" w:hAnsiTheme="minorHAnsi" w:cs="Arial Unicode MS"/>
                <w:sz w:val="20"/>
                <w:szCs w:val="20"/>
              </w:rPr>
              <w:t xml:space="preserve"> y </w:t>
            </w:r>
          </w:p>
          <w:p w:rsidR="0053306D" w:rsidRPr="00972474" w:rsidRDefault="00FB5491" w:rsidP="00972474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Orientadores</w:t>
            </w: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EB13B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Enero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53306D" w:rsidRDefault="00692B38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Juegos matemáticos</w:t>
            </w: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</w:tc>
        <w:tc>
          <w:tcPr>
            <w:tcW w:w="861" w:type="pct"/>
            <w:vMerge/>
            <w:shd w:val="clear" w:color="auto" w:fill="FFFFFF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1D6CDF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Calendario matemático</w:t>
            </w:r>
            <w:r w:rsidR="00EB4198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 y ejercicios de olimpiada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EB4198" w:rsidP="001464F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Solución de</w:t>
            </w:r>
            <w:r w:rsidR="001D6CDF">
              <w:rPr>
                <w:rFonts w:asciiTheme="minorHAnsi" w:hAnsiTheme="minorHAnsi"/>
                <w:sz w:val="20"/>
                <w:szCs w:val="20"/>
              </w:rPr>
              <w:t xml:space="preserve"> una serie de problemas de tipo </w:t>
            </w:r>
            <w:r>
              <w:rPr>
                <w:rFonts w:asciiTheme="minorHAnsi" w:hAnsiTheme="minorHAnsi"/>
                <w:sz w:val="20"/>
                <w:szCs w:val="20"/>
              </w:rPr>
              <w:t>“O</w:t>
            </w:r>
            <w:r w:rsidR="001D6CDF">
              <w:rPr>
                <w:rFonts w:asciiTheme="minorHAnsi" w:hAnsiTheme="minorHAnsi"/>
                <w:sz w:val="20"/>
                <w:szCs w:val="20"/>
              </w:rPr>
              <w:t>limpiada de matemáticas</w:t>
            </w:r>
            <w:r>
              <w:rPr>
                <w:rFonts w:asciiTheme="minorHAnsi" w:hAnsiTheme="minorHAnsi"/>
                <w:sz w:val="20"/>
                <w:szCs w:val="20"/>
              </w:rPr>
              <w:t>”</w:t>
            </w: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EB61FE" w:rsidRDefault="00EB61F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Materiales didácticos</w:t>
            </w:r>
          </w:p>
          <w:p w:rsidR="00FB5491" w:rsidRDefault="00EB61F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L</w:t>
            </w:r>
            <w:r w:rsidR="00FB5491">
              <w:rPr>
                <w:rFonts w:asciiTheme="minorHAnsi" w:hAnsiTheme="minorHAnsi" w:cs="Arial"/>
                <w:sz w:val="20"/>
                <w:szCs w:val="20"/>
              </w:rPr>
              <w:t>ibros</w:t>
            </w:r>
          </w:p>
          <w:p w:rsidR="001D6CDF" w:rsidRDefault="001D6CDF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Calendario matemático</w:t>
            </w:r>
          </w:p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  <w:r w:rsidR="00063769">
              <w:rPr>
                <w:rFonts w:asciiTheme="minorHAnsi" w:eastAsia="Arial Unicode MS" w:hAnsiTheme="minorHAnsi" w:cs="Arial Unicode MS"/>
                <w:sz w:val="20"/>
                <w:szCs w:val="20"/>
              </w:rPr>
              <w:t xml:space="preserve"> y</w:t>
            </w:r>
          </w:p>
          <w:p w:rsidR="00FB5491" w:rsidRDefault="00CE4F3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Orientadores</w:t>
            </w:r>
            <w:r w:rsidR="006F1D4E">
              <w:rPr>
                <w:rFonts w:asciiTheme="minorHAnsi" w:eastAsia="Arial Unicode MS" w:hAnsiTheme="minorHAnsi" w:cs="Arial Unicode MS"/>
                <w:sz w:val="20"/>
                <w:szCs w:val="20"/>
              </w:rPr>
              <w:t>.</w:t>
            </w:r>
          </w:p>
          <w:p w:rsidR="0053306D" w:rsidRDefault="0053306D" w:rsidP="001464F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EB13B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Febrero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1D6CDF" w:rsidRDefault="001D6CDF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1D6CDF" w:rsidRDefault="00EB61F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Cuadernillo de ejercicios</w:t>
            </w:r>
          </w:p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  <w:p w:rsidR="00EB61FE" w:rsidRDefault="00EB61FE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861" w:type="pct"/>
            <w:vMerge/>
            <w:shd w:val="clear" w:color="auto" w:fill="FFFFFF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1D6CDF" w:rsidRPr="00E72EDE" w:rsidRDefault="001D6CDF" w:rsidP="001D6CDF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D6CDF" w:rsidRDefault="00EB4198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Calendario matemático y ejercicios de olimpiada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D6CDF" w:rsidRDefault="00EB4198" w:rsidP="001D6CDF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Solución de una serie </w:t>
            </w:r>
            <w:r w:rsidR="001D6CDF">
              <w:rPr>
                <w:rFonts w:asciiTheme="minorHAnsi" w:hAnsiTheme="minorHAnsi"/>
                <w:sz w:val="20"/>
                <w:szCs w:val="20"/>
              </w:rPr>
              <w:t xml:space="preserve">de problemas de tipo </w:t>
            </w:r>
            <w:r>
              <w:rPr>
                <w:rFonts w:asciiTheme="minorHAnsi" w:hAnsiTheme="minorHAnsi"/>
                <w:sz w:val="20"/>
                <w:szCs w:val="20"/>
              </w:rPr>
              <w:t>“</w:t>
            </w:r>
            <w:r w:rsidR="001D6CDF">
              <w:rPr>
                <w:rFonts w:asciiTheme="minorHAnsi" w:hAnsiTheme="minorHAnsi"/>
                <w:sz w:val="20"/>
                <w:szCs w:val="20"/>
              </w:rPr>
              <w:t>olimpiada de matemáticas</w:t>
            </w:r>
            <w:r>
              <w:rPr>
                <w:rFonts w:asciiTheme="minorHAnsi" w:hAnsiTheme="minorHAnsi"/>
                <w:sz w:val="20"/>
                <w:szCs w:val="20"/>
              </w:rPr>
              <w:t>”</w:t>
            </w: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D6CDF" w:rsidRDefault="00EB61FE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Materiales didácticos. L</w:t>
            </w:r>
            <w:r w:rsidR="001D6CDF">
              <w:rPr>
                <w:rFonts w:asciiTheme="minorHAnsi" w:hAnsiTheme="minorHAnsi" w:cs="Arial"/>
                <w:sz w:val="20"/>
                <w:szCs w:val="20"/>
              </w:rPr>
              <w:t>ibros</w:t>
            </w:r>
            <w:r w:rsidR="006F1D4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:rsidR="00EB61FE" w:rsidRDefault="00EB61FE" w:rsidP="00EB419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Calendario matemático</w:t>
            </w:r>
            <w:r w:rsidR="006F1D4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:rsidR="001D6CDF" w:rsidRDefault="001D6CDF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</w:p>
          <w:p w:rsidR="001D6CDF" w:rsidRDefault="00CE4F3E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Orientadores</w:t>
            </w:r>
            <w:r w:rsidR="006F1D4E">
              <w:rPr>
                <w:rFonts w:asciiTheme="minorHAnsi" w:eastAsia="Arial Unicode MS" w:hAnsiTheme="minorHAnsi" w:cs="Arial Unicode MS"/>
                <w:sz w:val="20"/>
                <w:szCs w:val="20"/>
              </w:rPr>
              <w:t>.</w:t>
            </w:r>
          </w:p>
          <w:p w:rsidR="001D6CDF" w:rsidRDefault="001D6CDF" w:rsidP="001D6CDF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972474" w:rsidRDefault="00972474" w:rsidP="001D6CDF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D6CDF" w:rsidRDefault="001D6CDF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Marzo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D6CDF" w:rsidRDefault="001D6CDF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EB61FE" w:rsidRDefault="00EB61FE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EB61FE" w:rsidRDefault="00EB4198" w:rsidP="00EB61F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Cuadernillo de ejercicios</w:t>
            </w:r>
          </w:p>
          <w:p w:rsidR="001D6CDF" w:rsidRDefault="001D6CDF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EB61FE" w:rsidRDefault="00EB61FE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1D6CDF" w:rsidRDefault="001D6CDF" w:rsidP="001D6CD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</w:tc>
        <w:tc>
          <w:tcPr>
            <w:tcW w:w="861" w:type="pct"/>
            <w:vMerge/>
            <w:shd w:val="clear" w:color="auto" w:fill="FFFFFF"/>
          </w:tcPr>
          <w:p w:rsidR="001D6CDF" w:rsidRPr="00E72EDE" w:rsidRDefault="001D6CDF" w:rsidP="001D6CDF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EB4198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Prueba PLANEA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EB61FE" w:rsidP="001464F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Resolver problemas de tipo </w:t>
            </w:r>
            <w:r w:rsidR="00EB4198">
              <w:rPr>
                <w:rFonts w:asciiTheme="minorHAnsi" w:hAnsiTheme="minorHAnsi"/>
                <w:color w:val="000000"/>
                <w:kern w:val="24"/>
                <w:sz w:val="20"/>
                <w:szCs w:val="20"/>
              </w:rPr>
              <w:t>PLANEA</w:t>
            </w: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CE4F3E" w:rsidP="006F1D4E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Exámenes</w:t>
            </w:r>
            <w:r w:rsidR="006F1D4E">
              <w:rPr>
                <w:rFonts w:asciiTheme="minorHAnsi" w:hAnsiTheme="minorHAnsi" w:cs="Arial"/>
                <w:sz w:val="20"/>
                <w:szCs w:val="20"/>
              </w:rPr>
              <w:t xml:space="preserve">  PLANEA. </w:t>
            </w:r>
            <w:r w:rsidR="00EB61FE">
              <w:rPr>
                <w:rFonts w:asciiTheme="minorHAnsi" w:hAnsiTheme="minorHAnsi" w:cs="Arial"/>
                <w:sz w:val="20"/>
                <w:szCs w:val="20"/>
              </w:rPr>
              <w:t>L</w:t>
            </w:r>
            <w:r w:rsidR="00FB5491">
              <w:rPr>
                <w:rFonts w:asciiTheme="minorHAnsi" w:hAnsiTheme="minorHAnsi" w:cs="Arial"/>
                <w:sz w:val="20"/>
                <w:szCs w:val="20"/>
              </w:rPr>
              <w:t>ibros</w:t>
            </w:r>
            <w:r w:rsidR="006F1D4E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lastRenderedPageBreak/>
              <w:t>Docentes del área de matemáticas</w:t>
            </w:r>
            <w:r w:rsidR="00063769">
              <w:rPr>
                <w:rFonts w:asciiTheme="minorHAnsi" w:eastAsia="Arial Unicode MS" w:hAnsiTheme="minorHAnsi" w:cs="Arial Unicode MS"/>
                <w:sz w:val="20"/>
                <w:szCs w:val="20"/>
              </w:rPr>
              <w:t xml:space="preserve"> y</w:t>
            </w:r>
          </w:p>
          <w:p w:rsidR="00FB5491" w:rsidRDefault="00CE4F3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Orientadores</w:t>
            </w:r>
            <w:r w:rsidR="006F1D4E">
              <w:rPr>
                <w:rFonts w:asciiTheme="minorHAnsi" w:eastAsia="Arial Unicode MS" w:hAnsiTheme="minorHAnsi" w:cs="Arial Unicode MS"/>
                <w:sz w:val="20"/>
                <w:szCs w:val="20"/>
              </w:rPr>
              <w:t>.</w:t>
            </w:r>
          </w:p>
          <w:p w:rsidR="0053306D" w:rsidRDefault="0053306D" w:rsidP="001464F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EB13B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Abril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987D5A" w:rsidRDefault="00987D5A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Compendio </w:t>
            </w: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lastRenderedPageBreak/>
              <w:t>de problemas</w:t>
            </w: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Orientación</w:t>
            </w:r>
          </w:p>
          <w:p w:rsidR="00987D5A" w:rsidRDefault="00987D5A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87D5A" w:rsidRDefault="00987D5A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Prueba enlace</w:t>
            </w:r>
          </w:p>
        </w:tc>
        <w:tc>
          <w:tcPr>
            <w:tcW w:w="861" w:type="pct"/>
            <w:vMerge/>
            <w:shd w:val="clear" w:color="auto" w:fill="FFFFFF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EB4198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Prueba PLANEA</w:t>
            </w: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EB61FE" w:rsidP="001464F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Resolver problemas de tipo </w:t>
            </w:r>
            <w:r w:rsidR="00EB4198">
              <w:rPr>
                <w:rFonts w:asciiTheme="minorHAnsi" w:hAnsiTheme="minorHAnsi"/>
                <w:color w:val="000000"/>
                <w:kern w:val="24"/>
                <w:sz w:val="20"/>
                <w:szCs w:val="20"/>
              </w:rPr>
              <w:t>PLANEA</w:t>
            </w: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CE4F3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Exámenes</w:t>
            </w:r>
            <w:r w:rsidR="00EB61FE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="00EB4198">
              <w:rPr>
                <w:rFonts w:asciiTheme="minorHAnsi" w:hAnsiTheme="minorHAnsi" w:cs="Arial"/>
                <w:sz w:val="20"/>
                <w:szCs w:val="20"/>
              </w:rPr>
              <w:t>PLANEA.</w:t>
            </w:r>
            <w:r w:rsidR="00EB61FE">
              <w:rPr>
                <w:rFonts w:asciiTheme="minorHAnsi" w:hAnsiTheme="minorHAnsi" w:cs="Arial"/>
                <w:sz w:val="20"/>
                <w:szCs w:val="20"/>
              </w:rPr>
              <w:t xml:space="preserve"> L</w:t>
            </w:r>
            <w:r w:rsidR="00FB5491">
              <w:rPr>
                <w:rFonts w:asciiTheme="minorHAnsi" w:hAnsiTheme="minorHAnsi" w:cs="Arial"/>
                <w:sz w:val="20"/>
                <w:szCs w:val="20"/>
              </w:rPr>
              <w:t>ibros</w:t>
            </w:r>
            <w:r w:rsidR="00EB419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  <w:r w:rsidR="00063769">
              <w:rPr>
                <w:rFonts w:asciiTheme="minorHAnsi" w:eastAsia="Arial Unicode MS" w:hAnsiTheme="minorHAnsi" w:cs="Arial Unicode MS"/>
                <w:sz w:val="20"/>
                <w:szCs w:val="20"/>
              </w:rPr>
              <w:t xml:space="preserve"> y</w:t>
            </w:r>
          </w:p>
          <w:p w:rsidR="00FB5491" w:rsidRDefault="00CE4F3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Orientadores</w:t>
            </w:r>
            <w:r w:rsidR="006F1D4E">
              <w:rPr>
                <w:rFonts w:asciiTheme="minorHAnsi" w:eastAsia="Arial Unicode MS" w:hAnsiTheme="minorHAnsi" w:cs="Arial Unicode MS"/>
                <w:sz w:val="20"/>
                <w:szCs w:val="20"/>
              </w:rPr>
              <w:t>.</w:t>
            </w:r>
          </w:p>
          <w:p w:rsidR="0053306D" w:rsidRDefault="0053306D" w:rsidP="001464F8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EB13B0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Mayo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987D5A" w:rsidRDefault="00987D5A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Compendio de problemas</w:t>
            </w: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Orientación</w:t>
            </w:r>
          </w:p>
          <w:p w:rsidR="00987D5A" w:rsidRDefault="00987D5A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  <w:p w:rsidR="00987D5A" w:rsidRDefault="00987D5A" w:rsidP="001464F8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Prueba enlace</w:t>
            </w:r>
          </w:p>
        </w:tc>
        <w:tc>
          <w:tcPr>
            <w:tcW w:w="861" w:type="pct"/>
            <w:vMerge/>
            <w:shd w:val="clear" w:color="auto" w:fill="FFFFFF"/>
          </w:tcPr>
          <w:p w:rsidR="0053306D" w:rsidRPr="00E72EDE" w:rsidRDefault="0053306D" w:rsidP="001464F8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  <w:tr w:rsidR="00EB4198" w:rsidRPr="00E72EDE" w:rsidTr="00F32932">
        <w:trPr>
          <w:trHeight w:val="379"/>
        </w:trPr>
        <w:tc>
          <w:tcPr>
            <w:tcW w:w="588" w:type="pct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3306D" w:rsidRPr="00E72EDE" w:rsidRDefault="0053306D" w:rsidP="0053306D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  <w:tc>
          <w:tcPr>
            <w:tcW w:w="72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53306D" w:rsidRPr="00E72EDE" w:rsidRDefault="0053306D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Rally de conocimientos</w:t>
            </w:r>
          </w:p>
          <w:p w:rsidR="0053306D" w:rsidRDefault="0053306D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83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5330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53306D" w:rsidRDefault="00141AD9" w:rsidP="005330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EB61FE">
              <w:rPr>
                <w:rFonts w:asciiTheme="minorHAnsi" w:hAnsiTheme="minorHAnsi"/>
                <w:sz w:val="20"/>
                <w:szCs w:val="20"/>
              </w:rPr>
              <w:t xml:space="preserve">ealizar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y participar en </w:t>
            </w:r>
            <w:r w:rsidR="00EB61FE">
              <w:rPr>
                <w:rFonts w:asciiTheme="minorHAnsi" w:hAnsiTheme="minorHAnsi"/>
                <w:sz w:val="20"/>
                <w:szCs w:val="20"/>
              </w:rPr>
              <w:t xml:space="preserve">un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rally de conocimientos </w:t>
            </w:r>
          </w:p>
          <w:p w:rsidR="0053306D" w:rsidRDefault="0053306D" w:rsidP="0053306D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EB4198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eastAsia="Arial Unicode MS" w:hAnsiTheme="minorHAnsi" w:cs="Arial Unicode MS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 xml:space="preserve">Materiales didácticos. </w:t>
            </w:r>
            <w:r w:rsidR="00FB5491">
              <w:rPr>
                <w:rFonts w:asciiTheme="minorHAnsi" w:eastAsia="Arial Unicode MS" w:hAnsiTheme="minorHAnsi" w:cs="Arial Unicode MS"/>
                <w:sz w:val="20"/>
                <w:szCs w:val="20"/>
              </w:rPr>
              <w:t>Docentes del área de matemáticas</w:t>
            </w:r>
            <w:r w:rsidR="00063769">
              <w:rPr>
                <w:rFonts w:asciiTheme="minorHAnsi" w:eastAsia="Arial Unicode MS" w:hAnsiTheme="minorHAnsi" w:cs="Arial Unicode MS"/>
                <w:sz w:val="20"/>
                <w:szCs w:val="20"/>
              </w:rPr>
              <w:t xml:space="preserve"> y</w:t>
            </w:r>
          </w:p>
          <w:p w:rsidR="00FB5491" w:rsidRDefault="00CE4F3E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eastAsia="Arial Unicode MS" w:hAnsiTheme="minorHAnsi" w:cs="Arial Unicode MS"/>
                <w:sz w:val="20"/>
                <w:szCs w:val="20"/>
              </w:rPr>
              <w:t>Orientadores</w:t>
            </w:r>
            <w:r w:rsidR="006F1D4E">
              <w:rPr>
                <w:rFonts w:asciiTheme="minorHAnsi" w:eastAsia="Arial Unicode MS" w:hAnsiTheme="minorHAnsi" w:cs="Arial Unicode MS"/>
                <w:sz w:val="20"/>
                <w:szCs w:val="20"/>
              </w:rPr>
              <w:t>.</w:t>
            </w:r>
          </w:p>
          <w:p w:rsidR="0053306D" w:rsidRDefault="0053306D" w:rsidP="0053306D">
            <w:pPr>
              <w:pStyle w:val="NormalWeb"/>
              <w:spacing w:before="0" w:beforeAutospacing="0" w:after="0" w:afterAutospacing="0" w:line="276" w:lineRule="auto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Junio</w:t>
            </w:r>
          </w:p>
        </w:tc>
        <w:tc>
          <w:tcPr>
            <w:tcW w:w="482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FB5491" w:rsidRDefault="00FB5491" w:rsidP="00FB5491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Fotografías</w:t>
            </w:r>
          </w:p>
          <w:p w:rsidR="0053306D" w:rsidRDefault="0053306D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</w:p>
          <w:p w:rsidR="00EB61FE" w:rsidRDefault="00EB61FE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>Reporte</w:t>
            </w:r>
            <w:r w:rsidR="00EB4198">
              <w:rPr>
                <w:rFonts w:asciiTheme="minorHAnsi" w:hAnsiTheme="minorHAnsi" w:cs="Arial"/>
                <w:color w:val="000000"/>
                <w:kern w:val="24"/>
                <w:sz w:val="20"/>
                <w:szCs w:val="20"/>
              </w:rPr>
              <w:t xml:space="preserve"> Final</w:t>
            </w:r>
          </w:p>
        </w:tc>
        <w:tc>
          <w:tcPr>
            <w:tcW w:w="540" w:type="pc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</w:tcPr>
          <w:p w:rsidR="0053306D" w:rsidRDefault="0053306D" w:rsidP="0053306D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Orientación </w:t>
            </w:r>
          </w:p>
        </w:tc>
        <w:tc>
          <w:tcPr>
            <w:tcW w:w="861" w:type="pct"/>
            <w:vMerge/>
            <w:shd w:val="clear" w:color="auto" w:fill="FFFFFF"/>
          </w:tcPr>
          <w:p w:rsidR="0053306D" w:rsidRPr="00E72EDE" w:rsidRDefault="0053306D" w:rsidP="0053306D">
            <w:pPr>
              <w:jc w:val="center"/>
              <w:rPr>
                <w:rFonts w:asciiTheme="minorHAnsi" w:hAnsiTheme="minorHAnsi"/>
                <w:sz w:val="20"/>
                <w:szCs w:val="20"/>
                <w:lang w:eastAsia="es-MX"/>
              </w:rPr>
            </w:pPr>
          </w:p>
        </w:tc>
      </w:tr>
    </w:tbl>
    <w:p w:rsidR="00076EC3" w:rsidRPr="00E72EDE" w:rsidRDefault="00076EC3" w:rsidP="00076EC3">
      <w:pPr>
        <w:rPr>
          <w:rFonts w:asciiTheme="minorHAnsi" w:hAnsiTheme="minorHAnsi"/>
        </w:rPr>
      </w:pPr>
    </w:p>
    <w:p w:rsidR="00141AD9" w:rsidRDefault="00141AD9" w:rsidP="00C955C2">
      <w:pPr>
        <w:rPr>
          <w:rFonts w:asciiTheme="minorHAnsi" w:hAnsiTheme="minorHAnsi"/>
        </w:rPr>
      </w:pPr>
    </w:p>
    <w:p w:rsidR="006F1D4E" w:rsidRDefault="006F1D4E" w:rsidP="00C955C2">
      <w:pPr>
        <w:rPr>
          <w:rFonts w:asciiTheme="minorHAnsi" w:hAnsiTheme="minorHAnsi"/>
        </w:rPr>
      </w:pPr>
    </w:p>
    <w:p w:rsidR="006F1D4E" w:rsidRDefault="006F1D4E" w:rsidP="00C955C2">
      <w:pPr>
        <w:rPr>
          <w:rFonts w:asciiTheme="minorHAnsi" w:hAnsiTheme="minorHAnsi"/>
        </w:rPr>
      </w:pPr>
    </w:p>
    <w:p w:rsidR="00FE043D" w:rsidRDefault="00FE043D" w:rsidP="00C955C2">
      <w:pPr>
        <w:rPr>
          <w:rFonts w:asciiTheme="minorHAnsi" w:hAnsiTheme="minorHAnsi"/>
        </w:rPr>
      </w:pPr>
    </w:p>
    <w:p w:rsidR="00FE043D" w:rsidRDefault="00FE043D" w:rsidP="00C955C2">
      <w:pPr>
        <w:rPr>
          <w:rFonts w:asciiTheme="minorHAnsi" w:hAnsiTheme="minorHAnsi"/>
        </w:rPr>
      </w:pPr>
    </w:p>
    <w:p w:rsidR="004C141A" w:rsidRDefault="004C141A" w:rsidP="00C955C2">
      <w:pPr>
        <w:rPr>
          <w:rFonts w:asciiTheme="minorHAnsi" w:hAnsiTheme="minorHAnsi"/>
        </w:rPr>
      </w:pPr>
    </w:p>
    <w:p w:rsidR="00FB778D" w:rsidRDefault="00FB778D" w:rsidP="008460EC">
      <w:pPr>
        <w:jc w:val="center"/>
        <w:rPr>
          <w:rFonts w:asciiTheme="minorHAnsi" w:hAnsiTheme="minorHAnsi"/>
        </w:rPr>
      </w:pPr>
    </w:p>
    <w:p w:rsidR="00FB778D" w:rsidRDefault="00FB778D" w:rsidP="008460EC">
      <w:pPr>
        <w:jc w:val="center"/>
        <w:rPr>
          <w:rFonts w:asciiTheme="minorHAnsi" w:hAnsiTheme="minorHAnsi"/>
        </w:rPr>
      </w:pPr>
    </w:p>
    <w:p w:rsidR="00076EC3" w:rsidRPr="006F0CFB" w:rsidRDefault="0053344D" w:rsidP="008460EC">
      <w:pPr>
        <w:jc w:val="center"/>
        <w:rPr>
          <w:rFonts w:ascii="Georgia" w:hAnsi="Georgia"/>
          <w:b/>
        </w:rPr>
      </w:pPr>
      <w:r w:rsidRPr="006F0CFB">
        <w:rPr>
          <w:rFonts w:ascii="Georgia" w:hAnsi="Georgia"/>
          <w:b/>
        </w:rPr>
        <w:lastRenderedPageBreak/>
        <w:t>RESPONSABLE</w:t>
      </w:r>
    </w:p>
    <w:p w:rsidR="00076EC3" w:rsidRPr="006F0CFB" w:rsidRDefault="00076EC3" w:rsidP="004C141A">
      <w:pPr>
        <w:jc w:val="both"/>
        <w:rPr>
          <w:rFonts w:ascii="Georgia" w:hAnsi="Georgia"/>
          <w:b/>
        </w:rPr>
      </w:pPr>
    </w:p>
    <w:p w:rsidR="00076EC3" w:rsidRPr="006F0CFB" w:rsidRDefault="00076EC3" w:rsidP="004C141A">
      <w:pPr>
        <w:jc w:val="both"/>
        <w:rPr>
          <w:rFonts w:ascii="Georgia" w:hAnsi="Georgia"/>
          <w:b/>
        </w:rPr>
      </w:pPr>
    </w:p>
    <w:p w:rsidR="00076EC3" w:rsidRPr="006F0CFB" w:rsidRDefault="006F1D4E" w:rsidP="0053344D">
      <w:pPr>
        <w:jc w:val="center"/>
        <w:rPr>
          <w:rFonts w:ascii="Georgia" w:hAnsi="Georgia"/>
          <w:b/>
        </w:rPr>
      </w:pPr>
      <w:r w:rsidRPr="006F0CFB">
        <w:rPr>
          <w:rFonts w:ascii="Georgia" w:hAnsi="Georgia"/>
          <w:b/>
        </w:rPr>
        <w:t>__</w:t>
      </w:r>
      <w:r w:rsidR="00EB13B0" w:rsidRPr="006F0CFB">
        <w:rPr>
          <w:rFonts w:ascii="Georgia" w:hAnsi="Georgia"/>
          <w:b/>
        </w:rPr>
        <w:t>_______</w:t>
      </w:r>
      <w:r w:rsidR="004E55C3" w:rsidRPr="006F0CFB">
        <w:rPr>
          <w:rFonts w:ascii="Georgia" w:hAnsi="Georgia"/>
          <w:b/>
        </w:rPr>
        <w:t>_________________</w:t>
      </w:r>
      <w:r w:rsidR="0053344D" w:rsidRPr="006F0CFB">
        <w:rPr>
          <w:rFonts w:ascii="Georgia" w:hAnsi="Georgia"/>
          <w:b/>
        </w:rPr>
        <w:t>__</w:t>
      </w:r>
      <w:r w:rsidR="00CE4F3E">
        <w:rPr>
          <w:rFonts w:ascii="Georgia" w:hAnsi="Georgia"/>
          <w:b/>
        </w:rPr>
        <w:t>___</w:t>
      </w:r>
    </w:p>
    <w:p w:rsidR="0053344D" w:rsidRDefault="003B4EF3" w:rsidP="0053344D">
      <w:pPr>
        <w:jc w:val="center"/>
        <w:rPr>
          <w:rFonts w:ascii="Georgia" w:hAnsi="Georgia"/>
        </w:rPr>
      </w:pPr>
      <w:r>
        <w:rPr>
          <w:rFonts w:ascii="Georgia" w:hAnsi="Georgia"/>
        </w:rPr>
        <w:t>MTRO. RAÚL FCO. TRUJILLO DEL VALLE.</w:t>
      </w:r>
    </w:p>
    <w:p w:rsidR="006F0CFB" w:rsidRPr="006F0CFB" w:rsidRDefault="006F0CFB" w:rsidP="0053344D">
      <w:pPr>
        <w:jc w:val="center"/>
        <w:rPr>
          <w:rFonts w:ascii="Georgia" w:hAnsi="Georgia"/>
        </w:rPr>
      </w:pPr>
    </w:p>
    <w:p w:rsidR="0053344D" w:rsidRPr="006F0CFB" w:rsidRDefault="0053344D" w:rsidP="0053344D">
      <w:pPr>
        <w:jc w:val="center"/>
        <w:rPr>
          <w:rFonts w:ascii="Georgia" w:hAnsi="Georgia"/>
        </w:rPr>
      </w:pPr>
    </w:p>
    <w:p w:rsidR="0053344D" w:rsidRPr="006F0CFB" w:rsidRDefault="0053344D" w:rsidP="0053344D">
      <w:pPr>
        <w:rPr>
          <w:rFonts w:ascii="Georgia" w:hAnsi="Georgia"/>
          <w:b/>
        </w:rPr>
      </w:pPr>
    </w:p>
    <w:p w:rsidR="006F0CFB" w:rsidRDefault="006F0CFB" w:rsidP="0053344D">
      <w:pPr>
        <w:rPr>
          <w:rFonts w:ascii="Georgia" w:hAnsi="Georgia"/>
          <w:b/>
        </w:rPr>
      </w:pPr>
    </w:p>
    <w:p w:rsidR="00076EC3" w:rsidRPr="006F0CFB" w:rsidRDefault="002E3180" w:rsidP="0053344D">
      <w:pPr>
        <w:rPr>
          <w:rFonts w:ascii="Georgia" w:hAnsi="Georgia"/>
        </w:rPr>
      </w:pPr>
      <w:r>
        <w:rPr>
          <w:rFonts w:ascii="Georgia" w:hAnsi="Georgia"/>
          <w:b/>
        </w:rPr>
        <w:t xml:space="preserve">                           </w:t>
      </w:r>
      <w:r w:rsidR="00076EC3" w:rsidRPr="006F0CFB">
        <w:rPr>
          <w:rFonts w:ascii="Georgia" w:hAnsi="Georgia"/>
          <w:b/>
        </w:rPr>
        <w:t>REVISÓ</w:t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ab/>
      </w:r>
      <w:r w:rsidR="006F0CFB">
        <w:rPr>
          <w:rFonts w:ascii="Georgia" w:hAnsi="Georgia"/>
          <w:b/>
        </w:rPr>
        <w:tab/>
      </w:r>
      <w:r w:rsidR="006F0CFB">
        <w:rPr>
          <w:rFonts w:ascii="Georgia" w:hAnsi="Georgia"/>
          <w:b/>
        </w:rPr>
        <w:tab/>
      </w:r>
      <w:r w:rsidR="006F0CFB">
        <w:rPr>
          <w:rFonts w:ascii="Georgia" w:hAnsi="Georgia"/>
          <w:b/>
        </w:rPr>
        <w:tab/>
      </w:r>
      <w:proofErr w:type="spellStart"/>
      <w:r w:rsidR="0053344D" w:rsidRPr="006F0CFB">
        <w:rPr>
          <w:rFonts w:ascii="Georgia" w:hAnsi="Georgia"/>
          <w:b/>
        </w:rPr>
        <w:t>Vo</w:t>
      </w:r>
      <w:proofErr w:type="spellEnd"/>
      <w:r w:rsidR="0053344D" w:rsidRPr="006F0CFB">
        <w:rPr>
          <w:rFonts w:ascii="Georgia" w:hAnsi="Georgia"/>
          <w:b/>
        </w:rPr>
        <w:t>. Bo.</w:t>
      </w:r>
    </w:p>
    <w:p w:rsidR="0053344D" w:rsidRPr="006F0CFB" w:rsidRDefault="0053344D" w:rsidP="00076EC3">
      <w:pPr>
        <w:jc w:val="center"/>
        <w:rPr>
          <w:rFonts w:ascii="Georgia" w:hAnsi="Georgia"/>
          <w:b/>
        </w:rPr>
      </w:pPr>
    </w:p>
    <w:p w:rsidR="0053344D" w:rsidRPr="006F0CFB" w:rsidRDefault="0053344D" w:rsidP="00212A27">
      <w:pPr>
        <w:jc w:val="both"/>
        <w:rPr>
          <w:rFonts w:ascii="Georgia" w:hAnsi="Georgia"/>
          <w:b/>
        </w:rPr>
      </w:pPr>
    </w:p>
    <w:p w:rsidR="00076EC3" w:rsidRPr="006F0CFB" w:rsidRDefault="00212A27" w:rsidP="00212A27">
      <w:pPr>
        <w:jc w:val="both"/>
        <w:rPr>
          <w:rFonts w:ascii="Georgia" w:hAnsi="Georgia"/>
          <w:b/>
        </w:rPr>
      </w:pPr>
      <w:r w:rsidRPr="006F0CFB">
        <w:rPr>
          <w:rFonts w:ascii="Georgia" w:hAnsi="Georgia"/>
          <w:b/>
        </w:rPr>
        <w:t xml:space="preserve">  </w:t>
      </w:r>
      <w:r w:rsidR="006F0CFB">
        <w:rPr>
          <w:rFonts w:ascii="Georgia" w:hAnsi="Georgia"/>
          <w:b/>
        </w:rPr>
        <w:t xml:space="preserve">        </w:t>
      </w:r>
      <w:r w:rsidR="00CE4F3E">
        <w:rPr>
          <w:rFonts w:ascii="Georgia" w:hAnsi="Georgia"/>
          <w:b/>
        </w:rPr>
        <w:t>_____________________________</w:t>
      </w:r>
      <w:r w:rsidR="006F0CFB">
        <w:rPr>
          <w:rFonts w:ascii="Georgia" w:hAnsi="Georgia"/>
          <w:b/>
        </w:rPr>
        <w:tab/>
      </w:r>
      <w:r w:rsidR="006F0CFB">
        <w:rPr>
          <w:rFonts w:ascii="Georgia" w:hAnsi="Georgia"/>
          <w:b/>
        </w:rPr>
        <w:tab/>
      </w:r>
      <w:r w:rsidR="006F0CFB">
        <w:rPr>
          <w:rFonts w:ascii="Georgia" w:hAnsi="Georgia"/>
          <w:b/>
        </w:rPr>
        <w:tab/>
      </w:r>
      <w:r w:rsidR="006F0CFB">
        <w:rPr>
          <w:rFonts w:ascii="Georgia" w:hAnsi="Georgia"/>
          <w:b/>
        </w:rPr>
        <w:tab/>
      </w:r>
      <w:r w:rsidRPr="006F0CFB">
        <w:rPr>
          <w:rFonts w:ascii="Georgia" w:hAnsi="Georgia"/>
          <w:b/>
        </w:rPr>
        <w:t>___________________________</w:t>
      </w:r>
    </w:p>
    <w:p w:rsidR="00076EC3" w:rsidRPr="006F0CFB" w:rsidRDefault="00872423" w:rsidP="00212A27">
      <w:pPr>
        <w:rPr>
          <w:rFonts w:ascii="Georgia" w:hAnsi="Georgia"/>
        </w:rPr>
      </w:pPr>
      <w:r w:rsidRPr="006F0CFB">
        <w:rPr>
          <w:rFonts w:ascii="Georgia" w:hAnsi="Georgia"/>
        </w:rPr>
        <w:t>MTRO. JOSÉ ALFREDO HERNÁNDEZ BALDOVINOS</w:t>
      </w:r>
      <w:r w:rsidR="00212A27" w:rsidRPr="006F0CFB">
        <w:rPr>
          <w:rFonts w:ascii="Georgia" w:hAnsi="Georgia"/>
        </w:rPr>
        <w:tab/>
      </w:r>
      <w:r w:rsidR="0053344D" w:rsidRPr="006F0CFB">
        <w:rPr>
          <w:rFonts w:ascii="Georgia" w:hAnsi="Georgia"/>
        </w:rPr>
        <w:t xml:space="preserve">                          </w:t>
      </w:r>
      <w:r w:rsidR="003B4EF3">
        <w:rPr>
          <w:rFonts w:ascii="Georgia" w:hAnsi="Georgia"/>
        </w:rPr>
        <w:t>PROFRA. ANGÉLICA MARÍA BUSTOS MEJÍA.</w:t>
      </w:r>
    </w:p>
    <w:p w:rsidR="00076EC3" w:rsidRPr="006F0CFB" w:rsidRDefault="00076EC3" w:rsidP="00076EC3">
      <w:pPr>
        <w:ind w:left="708" w:firstLine="708"/>
        <w:jc w:val="both"/>
        <w:rPr>
          <w:rFonts w:ascii="Georgia" w:hAnsi="Georgia"/>
        </w:rPr>
      </w:pPr>
      <w:r w:rsidRPr="006F0CFB">
        <w:rPr>
          <w:rFonts w:ascii="Georgia" w:hAnsi="Georgia"/>
        </w:rPr>
        <w:t xml:space="preserve">    SUBDIRECTOR ESCOLAR</w:t>
      </w:r>
      <w:r w:rsidRPr="006F0CFB">
        <w:rPr>
          <w:rFonts w:ascii="Georgia" w:hAnsi="Georgia"/>
        </w:rPr>
        <w:tab/>
      </w:r>
      <w:r w:rsidRPr="006F0CFB">
        <w:rPr>
          <w:rFonts w:ascii="Georgia" w:hAnsi="Georgia"/>
          <w:b/>
        </w:rPr>
        <w:tab/>
      </w:r>
      <w:r w:rsidRPr="006F0CFB">
        <w:rPr>
          <w:rFonts w:ascii="Georgia" w:hAnsi="Georgia"/>
          <w:b/>
        </w:rPr>
        <w:tab/>
      </w:r>
      <w:r w:rsidR="0053344D" w:rsidRPr="006F0CFB">
        <w:rPr>
          <w:rFonts w:ascii="Georgia" w:hAnsi="Georgia"/>
          <w:b/>
        </w:rPr>
        <w:t xml:space="preserve">                </w:t>
      </w:r>
      <w:r w:rsidRPr="006F0CFB">
        <w:rPr>
          <w:rFonts w:ascii="Georgia" w:hAnsi="Georgia"/>
          <w:b/>
        </w:rPr>
        <w:tab/>
      </w:r>
      <w:r w:rsidRPr="006F0CFB">
        <w:rPr>
          <w:rFonts w:ascii="Georgia" w:hAnsi="Georgia"/>
          <w:b/>
        </w:rPr>
        <w:tab/>
      </w:r>
      <w:r w:rsidRPr="006F0CFB">
        <w:rPr>
          <w:rFonts w:ascii="Georgia" w:hAnsi="Georgia"/>
        </w:rPr>
        <w:t>DIRECTORA ESCOLAR</w:t>
      </w:r>
    </w:p>
    <w:p w:rsidR="00076EC3" w:rsidRDefault="00076EC3" w:rsidP="00076EC3">
      <w:pPr>
        <w:jc w:val="center"/>
        <w:rPr>
          <w:rFonts w:asciiTheme="minorHAnsi" w:hAnsiTheme="minorHAnsi"/>
        </w:rPr>
      </w:pPr>
    </w:p>
    <w:p w:rsidR="00B36394" w:rsidRDefault="00B36394" w:rsidP="00076EC3">
      <w:pPr>
        <w:jc w:val="center"/>
        <w:rPr>
          <w:rFonts w:asciiTheme="minorHAnsi" w:hAnsiTheme="minorHAnsi"/>
        </w:rPr>
      </w:pPr>
    </w:p>
    <w:p w:rsidR="00B36394" w:rsidRDefault="00B36394" w:rsidP="00076EC3">
      <w:pPr>
        <w:jc w:val="center"/>
        <w:rPr>
          <w:rFonts w:asciiTheme="minorHAnsi" w:hAnsiTheme="minorHAnsi"/>
        </w:rPr>
      </w:pPr>
    </w:p>
    <w:p w:rsidR="00B36394" w:rsidRDefault="00B36394" w:rsidP="00076EC3">
      <w:pPr>
        <w:jc w:val="center"/>
        <w:rPr>
          <w:rFonts w:asciiTheme="minorHAnsi" w:hAnsiTheme="minorHAnsi"/>
        </w:rPr>
      </w:pPr>
    </w:p>
    <w:p w:rsidR="00B36394" w:rsidRDefault="00B36394" w:rsidP="00076EC3">
      <w:pPr>
        <w:jc w:val="center"/>
        <w:rPr>
          <w:rFonts w:asciiTheme="minorHAnsi" w:hAnsiTheme="minorHAnsi"/>
        </w:rPr>
      </w:pPr>
    </w:p>
    <w:p w:rsidR="00B36394" w:rsidRDefault="00B36394" w:rsidP="00076EC3">
      <w:pPr>
        <w:jc w:val="center"/>
        <w:rPr>
          <w:rFonts w:asciiTheme="minorHAnsi" w:hAnsiTheme="minorHAnsi"/>
        </w:rPr>
      </w:pPr>
    </w:p>
    <w:p w:rsidR="00B36394" w:rsidRPr="0053344D" w:rsidRDefault="00B36394" w:rsidP="00076EC3">
      <w:pPr>
        <w:jc w:val="center"/>
        <w:rPr>
          <w:rFonts w:asciiTheme="minorHAnsi" w:hAnsiTheme="minorHAnsi"/>
        </w:rPr>
      </w:pPr>
      <w:bookmarkStart w:id="0" w:name="_GoBack"/>
      <w:bookmarkEnd w:id="0"/>
    </w:p>
    <w:p w:rsidR="00076EC3" w:rsidRPr="0053344D" w:rsidRDefault="00076EC3" w:rsidP="00076EC3">
      <w:pPr>
        <w:rPr>
          <w:rFonts w:asciiTheme="minorHAnsi" w:hAnsiTheme="minorHAnsi"/>
          <w:b/>
        </w:rPr>
      </w:pPr>
    </w:p>
    <w:p w:rsidR="00DE0A13" w:rsidRDefault="00DE0A13" w:rsidP="00DE0A13">
      <w:pPr>
        <w:jc w:val="center"/>
        <w:rPr>
          <w:rFonts w:asciiTheme="minorHAnsi" w:hAnsiTheme="minorHAnsi"/>
          <w:b/>
        </w:rPr>
      </w:pPr>
      <w:proofErr w:type="spellStart"/>
      <w:r>
        <w:rPr>
          <w:rFonts w:asciiTheme="minorHAnsi" w:hAnsiTheme="minorHAnsi"/>
          <w:b/>
        </w:rPr>
        <w:t>Vo</w:t>
      </w:r>
      <w:proofErr w:type="spellEnd"/>
      <w:r>
        <w:rPr>
          <w:rFonts w:asciiTheme="minorHAnsi" w:hAnsiTheme="minorHAnsi"/>
          <w:b/>
        </w:rPr>
        <w:t>. Bo.</w:t>
      </w:r>
    </w:p>
    <w:p w:rsidR="00DE0A13" w:rsidRDefault="00DE0A13" w:rsidP="00DE0A13">
      <w:pPr>
        <w:jc w:val="center"/>
        <w:rPr>
          <w:rFonts w:asciiTheme="minorHAnsi" w:hAnsiTheme="minorHAnsi"/>
          <w:b/>
        </w:rPr>
      </w:pPr>
    </w:p>
    <w:p w:rsidR="00DE0A13" w:rsidRDefault="00DE0A13" w:rsidP="00DE0A13">
      <w:pPr>
        <w:jc w:val="center"/>
        <w:rPr>
          <w:rFonts w:asciiTheme="minorHAnsi" w:hAnsiTheme="minorHAnsi"/>
          <w:b/>
        </w:rPr>
      </w:pPr>
    </w:p>
    <w:p w:rsidR="00DE0A13" w:rsidRDefault="00DE0A13" w:rsidP="00DE0A13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____________________________________</w:t>
      </w:r>
    </w:p>
    <w:p w:rsidR="00DE0A13" w:rsidRDefault="00DE0A13" w:rsidP="00076EC3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PROFR. MIGUEL ÁNGEL URIBE YAÑEZ</w:t>
      </w:r>
    </w:p>
    <w:p w:rsidR="00DE0A13" w:rsidRPr="0053344D" w:rsidRDefault="00DE0A13" w:rsidP="00076EC3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SUPERVISOR ESCOLAR</w:t>
      </w:r>
    </w:p>
    <w:sectPr w:rsidR="00DE0A13" w:rsidRPr="0053344D" w:rsidSect="00076EC3">
      <w:headerReference w:type="default" r:id="rId12"/>
      <w:pgSz w:w="15840" w:h="12240" w:orient="landscape"/>
      <w:pgMar w:top="432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4D8" w:rsidRDefault="009A24D8" w:rsidP="00076EC3">
      <w:r>
        <w:separator/>
      </w:r>
    </w:p>
  </w:endnote>
  <w:endnote w:type="continuationSeparator" w:id="0">
    <w:p w:rsidR="009A24D8" w:rsidRDefault="009A24D8" w:rsidP="0007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4D8" w:rsidRDefault="009A24D8" w:rsidP="00076EC3">
      <w:r>
        <w:separator/>
      </w:r>
    </w:p>
  </w:footnote>
  <w:footnote w:type="continuationSeparator" w:id="0">
    <w:p w:rsidR="009A24D8" w:rsidRDefault="009A24D8" w:rsidP="00076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5C3" w:rsidRDefault="004E55C3" w:rsidP="00076EC3">
    <w:pPr>
      <w:pStyle w:val="Encabezado"/>
      <w:rPr>
        <w:b/>
        <w:bCs/>
        <w:sz w:val="16"/>
        <w:szCs w:val="20"/>
      </w:rPr>
    </w:pPr>
  </w:p>
  <w:p w:rsidR="004E55C3" w:rsidRDefault="004E55C3" w:rsidP="001464F8">
    <w:pPr>
      <w:pStyle w:val="Encabezado"/>
      <w:jc w:val="center"/>
      <w:rPr>
        <w:b/>
        <w:bCs/>
        <w:sz w:val="16"/>
        <w:szCs w:val="20"/>
      </w:rPr>
    </w:pPr>
  </w:p>
  <w:p w:rsidR="004E55C3" w:rsidRDefault="004E55C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3823708"/>
    <w:multiLevelType w:val="hybridMultilevel"/>
    <w:tmpl w:val="26EEC4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EC3"/>
    <w:rsid w:val="00041D8F"/>
    <w:rsid w:val="000503AC"/>
    <w:rsid w:val="00063769"/>
    <w:rsid w:val="00076EC3"/>
    <w:rsid w:val="000A5657"/>
    <w:rsid w:val="000D2307"/>
    <w:rsid w:val="001060D6"/>
    <w:rsid w:val="00106F04"/>
    <w:rsid w:val="00141AD9"/>
    <w:rsid w:val="001464F8"/>
    <w:rsid w:val="00172956"/>
    <w:rsid w:val="00190749"/>
    <w:rsid w:val="001D6CDF"/>
    <w:rsid w:val="001F050A"/>
    <w:rsid w:val="00212A27"/>
    <w:rsid w:val="00220531"/>
    <w:rsid w:val="00251564"/>
    <w:rsid w:val="002C4639"/>
    <w:rsid w:val="002E3180"/>
    <w:rsid w:val="00322AFF"/>
    <w:rsid w:val="00350C21"/>
    <w:rsid w:val="003B4EF3"/>
    <w:rsid w:val="003F1719"/>
    <w:rsid w:val="00434052"/>
    <w:rsid w:val="00451802"/>
    <w:rsid w:val="004A1639"/>
    <w:rsid w:val="004C141A"/>
    <w:rsid w:val="004C183E"/>
    <w:rsid w:val="004D3991"/>
    <w:rsid w:val="004E55C3"/>
    <w:rsid w:val="005312DC"/>
    <w:rsid w:val="0053306D"/>
    <w:rsid w:val="0053344D"/>
    <w:rsid w:val="00571E51"/>
    <w:rsid w:val="005B5F01"/>
    <w:rsid w:val="00640851"/>
    <w:rsid w:val="00664ACD"/>
    <w:rsid w:val="0067535F"/>
    <w:rsid w:val="00676117"/>
    <w:rsid w:val="00692B38"/>
    <w:rsid w:val="006A4420"/>
    <w:rsid w:val="006F05B7"/>
    <w:rsid w:val="006F0CFB"/>
    <w:rsid w:val="006F1D4E"/>
    <w:rsid w:val="007430F8"/>
    <w:rsid w:val="00765081"/>
    <w:rsid w:val="007A174A"/>
    <w:rsid w:val="007B1352"/>
    <w:rsid w:val="007D22E7"/>
    <w:rsid w:val="007E4417"/>
    <w:rsid w:val="008460EC"/>
    <w:rsid w:val="00872423"/>
    <w:rsid w:val="008C326A"/>
    <w:rsid w:val="008F5926"/>
    <w:rsid w:val="00905D53"/>
    <w:rsid w:val="00972474"/>
    <w:rsid w:val="00987D5A"/>
    <w:rsid w:val="00993451"/>
    <w:rsid w:val="009A24D8"/>
    <w:rsid w:val="009B536B"/>
    <w:rsid w:val="00A407AF"/>
    <w:rsid w:val="00A76133"/>
    <w:rsid w:val="00AA149D"/>
    <w:rsid w:val="00AB3F2C"/>
    <w:rsid w:val="00B224E9"/>
    <w:rsid w:val="00B36394"/>
    <w:rsid w:val="00B74FEA"/>
    <w:rsid w:val="00B80A7C"/>
    <w:rsid w:val="00B93E7E"/>
    <w:rsid w:val="00BB7039"/>
    <w:rsid w:val="00BC322F"/>
    <w:rsid w:val="00C05530"/>
    <w:rsid w:val="00C25317"/>
    <w:rsid w:val="00C363DF"/>
    <w:rsid w:val="00C538BE"/>
    <w:rsid w:val="00C955C2"/>
    <w:rsid w:val="00CD3A6A"/>
    <w:rsid w:val="00CE4F3E"/>
    <w:rsid w:val="00D14044"/>
    <w:rsid w:val="00D427A6"/>
    <w:rsid w:val="00D624FF"/>
    <w:rsid w:val="00D77E7F"/>
    <w:rsid w:val="00DC28B0"/>
    <w:rsid w:val="00DE0A13"/>
    <w:rsid w:val="00E03B79"/>
    <w:rsid w:val="00E272E2"/>
    <w:rsid w:val="00E40919"/>
    <w:rsid w:val="00E462E7"/>
    <w:rsid w:val="00E601BA"/>
    <w:rsid w:val="00E83A09"/>
    <w:rsid w:val="00EB13B0"/>
    <w:rsid w:val="00EB4198"/>
    <w:rsid w:val="00EB61FE"/>
    <w:rsid w:val="00EC7D95"/>
    <w:rsid w:val="00EF1425"/>
    <w:rsid w:val="00F02EAD"/>
    <w:rsid w:val="00F2315A"/>
    <w:rsid w:val="00F32932"/>
    <w:rsid w:val="00F369AB"/>
    <w:rsid w:val="00FB5491"/>
    <w:rsid w:val="00FB778D"/>
    <w:rsid w:val="00FE0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aliases w:val="OFICIOS"/>
    <w:qFormat/>
    <w:rsid w:val="00076EC3"/>
    <w:rPr>
      <w:rFonts w:ascii="Gill Sans MT" w:eastAsia="Times New Roman" w:hAnsi="Gill Sans MT" w:cs="Arial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C363DF"/>
    <w:pPr>
      <w:keepNext/>
      <w:spacing w:before="240" w:after="60" w:line="360" w:lineRule="auto"/>
      <w:jc w:val="center"/>
      <w:outlineLvl w:val="0"/>
    </w:pPr>
    <w:rPr>
      <w:rFonts w:ascii="Cambria" w:hAnsi="Cambria" w:cs="Times New Roman"/>
      <w:b/>
      <w:bCs/>
      <w:kern w:val="1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autoRedefine/>
    <w:qFormat/>
    <w:rsid w:val="00172956"/>
    <w:pPr>
      <w:keepNext/>
      <w:spacing w:before="240" w:after="60" w:line="276" w:lineRule="auto"/>
      <w:outlineLvl w:val="2"/>
    </w:pPr>
    <w:rPr>
      <w:rFonts w:cs="Times New Roman"/>
      <w:bCs/>
      <w:sz w:val="20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63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3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63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3D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3DF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3DF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Normal"/>
    <w:next w:val="Normal"/>
    <w:rsid w:val="00C363DF"/>
    <w:pPr>
      <w:spacing w:before="120" w:after="320" w:line="360" w:lineRule="auto"/>
      <w:jc w:val="center"/>
    </w:pPr>
    <w:rPr>
      <w:b/>
    </w:rPr>
  </w:style>
  <w:style w:type="paragraph" w:customStyle="1" w:styleId="grafx">
    <w:name w:val="grafx"/>
    <w:basedOn w:val="Graficas"/>
    <w:next w:val="Normal"/>
    <w:rsid w:val="00C363DF"/>
  </w:style>
  <w:style w:type="paragraph" w:customStyle="1" w:styleId="titulin">
    <w:name w:val="titulin"/>
    <w:basedOn w:val="Subtitulo"/>
    <w:next w:val="Normal"/>
    <w:rsid w:val="00C363DF"/>
    <w:rPr>
      <w:rFonts w:eastAsia="Cambria"/>
    </w:rPr>
  </w:style>
  <w:style w:type="paragraph" w:customStyle="1" w:styleId="figgg">
    <w:name w:val="figgg"/>
    <w:basedOn w:val="Imagen"/>
    <w:next w:val="Normal"/>
    <w:autoRedefine/>
    <w:qFormat/>
    <w:rsid w:val="00C363DF"/>
    <w:pPr>
      <w:spacing w:before="0" w:line="240" w:lineRule="auto"/>
      <w:jc w:val="left"/>
    </w:pPr>
    <w:rPr>
      <w:sz w:val="20"/>
    </w:rPr>
  </w:style>
  <w:style w:type="character" w:customStyle="1" w:styleId="Ttulo1Car">
    <w:name w:val="Título 1 Car"/>
    <w:basedOn w:val="Fuentedeprrafopredeter3"/>
    <w:link w:val="Ttulo1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Subttulo">
    <w:name w:val="Subtitle"/>
    <w:basedOn w:val="Normal"/>
    <w:next w:val="Normal"/>
    <w:link w:val="SubttuloCar"/>
    <w:qFormat/>
    <w:rsid w:val="00C363DF"/>
    <w:pPr>
      <w:spacing w:before="240" w:after="240"/>
      <w:jc w:val="center"/>
    </w:pPr>
    <w:rPr>
      <w:rFonts w:asciiTheme="minorHAnsi" w:hAnsiTheme="minorHAnsi" w:cstheme="minorBidi"/>
      <w:b/>
      <w:lang w:val="es-ES"/>
    </w:rPr>
  </w:style>
  <w:style w:type="character" w:customStyle="1" w:styleId="SubttuloCar">
    <w:name w:val="Subtítulo Car"/>
    <w:basedOn w:val="Fuentedeprrafopredeter3"/>
    <w:link w:val="Subttulo"/>
    <w:rsid w:val="00C363DF"/>
    <w:rPr>
      <w:b/>
      <w:sz w:val="24"/>
      <w:szCs w:val="24"/>
      <w:lang w:eastAsia="zh-CN"/>
    </w:rPr>
  </w:style>
  <w:style w:type="character" w:styleId="Textoennegrita">
    <w:name w:val="Strong"/>
    <w:qFormat/>
    <w:rsid w:val="00C363DF"/>
    <w:rPr>
      <w:rFonts w:ascii="Arial" w:hAnsi="Arial"/>
      <w:b/>
      <w:bCs/>
      <w:sz w:val="20"/>
    </w:rPr>
  </w:style>
  <w:style w:type="character" w:customStyle="1" w:styleId="Ttulo3Car">
    <w:name w:val="Título 3 Car"/>
    <w:basedOn w:val="Fuentedeprrafopredeter"/>
    <w:link w:val="Ttulo3"/>
    <w:rsid w:val="00172956"/>
    <w:rPr>
      <w:rFonts w:ascii="Arial" w:eastAsia="Times New Roman" w:hAnsi="Arial"/>
      <w:bCs/>
      <w:szCs w:val="26"/>
      <w:lang w:val="es-MX"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63DF"/>
    <w:rPr>
      <w:rFonts w:eastAsiaTheme="minorEastAsia"/>
      <w:b/>
      <w:bCs/>
      <w:sz w:val="28"/>
      <w:szCs w:val="28"/>
      <w:lang w:val="es-MX" w:eastAsia="zh-CN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3DF"/>
    <w:rPr>
      <w:rFonts w:eastAsiaTheme="minorEastAsia"/>
      <w:b/>
      <w:bCs/>
      <w:i/>
      <w:iCs/>
      <w:sz w:val="26"/>
      <w:szCs w:val="26"/>
      <w:lang w:val="es-MX" w:eastAsia="zh-CN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63DF"/>
    <w:rPr>
      <w:rFonts w:eastAsiaTheme="minorEastAsia"/>
      <w:b/>
      <w:bCs/>
      <w:lang w:val="es-MX" w:eastAsia="zh-CN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3DF"/>
    <w:rPr>
      <w:rFonts w:eastAsiaTheme="minorEastAsia"/>
      <w:sz w:val="24"/>
      <w:szCs w:val="24"/>
      <w:lang w:val="es-MX" w:eastAsia="zh-CN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3DF"/>
    <w:rPr>
      <w:rFonts w:eastAsiaTheme="minorEastAsia"/>
      <w:i/>
      <w:iCs/>
      <w:sz w:val="24"/>
      <w:szCs w:val="24"/>
      <w:lang w:val="es-MX" w:eastAsia="zh-CN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3DF"/>
    <w:rPr>
      <w:rFonts w:asciiTheme="majorHAnsi" w:eastAsiaTheme="majorEastAsia" w:hAnsiTheme="majorHAnsi" w:cstheme="majorBidi"/>
      <w:lang w:val="es-MX" w:eastAsia="zh-CN"/>
    </w:rPr>
  </w:style>
  <w:style w:type="paragraph" w:styleId="ndice1">
    <w:name w:val="index 1"/>
    <w:basedOn w:val="Normal"/>
    <w:next w:val="Normal"/>
    <w:rsid w:val="00C363DF"/>
    <w:pPr>
      <w:ind w:left="220" w:hanging="220"/>
    </w:pPr>
  </w:style>
  <w:style w:type="paragraph" w:styleId="TDC1">
    <w:name w:val="toc 1"/>
    <w:basedOn w:val="Normal"/>
    <w:next w:val="Normal"/>
    <w:uiPriority w:val="39"/>
    <w:rsid w:val="00C363DF"/>
  </w:style>
  <w:style w:type="paragraph" w:styleId="TDC2">
    <w:name w:val="toc 2"/>
    <w:basedOn w:val="Normal"/>
    <w:next w:val="Normal"/>
    <w:uiPriority w:val="39"/>
    <w:rsid w:val="00C363DF"/>
    <w:pPr>
      <w:ind w:left="220"/>
    </w:pPr>
  </w:style>
  <w:style w:type="paragraph" w:styleId="TDC3">
    <w:name w:val="toc 3"/>
    <w:basedOn w:val="Normal"/>
    <w:rsid w:val="00C363DF"/>
    <w:pPr>
      <w:suppressLineNumbers/>
      <w:tabs>
        <w:tab w:val="right" w:leader="dot" w:pos="9406"/>
      </w:tabs>
      <w:ind w:left="566"/>
    </w:pPr>
    <w:rPr>
      <w:rFonts w:ascii="Calibri" w:eastAsia="Droid Sans Fallback" w:hAnsi="Calibri" w:cs="Lohit Hindi"/>
      <w:color w:val="00000A"/>
      <w:sz w:val="22"/>
    </w:rPr>
  </w:style>
  <w:style w:type="paragraph" w:styleId="TDC4">
    <w:name w:val="toc 4"/>
    <w:basedOn w:val="Normal"/>
    <w:rsid w:val="00C363DF"/>
    <w:pPr>
      <w:suppressLineNumbers/>
      <w:tabs>
        <w:tab w:val="right" w:leader="dot" w:pos="9123"/>
      </w:tabs>
      <w:ind w:left="849"/>
    </w:pPr>
    <w:rPr>
      <w:rFonts w:ascii="Calibri" w:eastAsia="Droid Sans Fallback" w:hAnsi="Calibri" w:cs="Lohit Hindi"/>
      <w:color w:val="00000A"/>
      <w:sz w:val="22"/>
    </w:rPr>
  </w:style>
  <w:style w:type="paragraph" w:styleId="TDC5">
    <w:name w:val="toc 5"/>
    <w:basedOn w:val="Normal"/>
    <w:rsid w:val="00C363DF"/>
    <w:pPr>
      <w:suppressLineNumbers/>
      <w:tabs>
        <w:tab w:val="right" w:leader="dot" w:pos="8840"/>
      </w:tabs>
      <w:ind w:left="1132"/>
    </w:pPr>
    <w:rPr>
      <w:rFonts w:ascii="Calibri" w:eastAsia="Droid Sans Fallback" w:hAnsi="Calibri" w:cs="Lohit Hindi"/>
      <w:color w:val="00000A"/>
      <w:sz w:val="22"/>
    </w:rPr>
  </w:style>
  <w:style w:type="paragraph" w:styleId="TDC6">
    <w:name w:val="toc 6"/>
    <w:basedOn w:val="Normal"/>
    <w:rsid w:val="00C363DF"/>
    <w:pPr>
      <w:suppressLineNumbers/>
      <w:tabs>
        <w:tab w:val="right" w:leader="dot" w:pos="8557"/>
      </w:tabs>
      <w:ind w:left="1415"/>
    </w:pPr>
    <w:rPr>
      <w:rFonts w:ascii="Calibri" w:eastAsia="Droid Sans Fallback" w:hAnsi="Calibri" w:cs="Lohit Hindi"/>
      <w:color w:val="00000A"/>
      <w:sz w:val="22"/>
    </w:rPr>
  </w:style>
  <w:style w:type="paragraph" w:styleId="TDC7">
    <w:name w:val="toc 7"/>
    <w:basedOn w:val="Normal"/>
    <w:rsid w:val="00C363DF"/>
    <w:pPr>
      <w:suppressLineNumbers/>
      <w:tabs>
        <w:tab w:val="right" w:leader="dot" w:pos="8274"/>
      </w:tabs>
      <w:ind w:left="1698"/>
    </w:pPr>
    <w:rPr>
      <w:rFonts w:ascii="Calibri" w:eastAsia="Droid Sans Fallback" w:hAnsi="Calibri" w:cs="Lohit Hindi"/>
      <w:color w:val="00000A"/>
      <w:sz w:val="22"/>
    </w:rPr>
  </w:style>
  <w:style w:type="paragraph" w:styleId="TDC8">
    <w:name w:val="toc 8"/>
    <w:basedOn w:val="Normal"/>
    <w:rsid w:val="00C363DF"/>
    <w:pPr>
      <w:suppressLineNumbers/>
      <w:tabs>
        <w:tab w:val="right" w:leader="dot" w:pos="7991"/>
      </w:tabs>
      <w:ind w:left="1981"/>
    </w:pPr>
    <w:rPr>
      <w:rFonts w:ascii="Calibri" w:eastAsia="Droid Sans Fallback" w:hAnsi="Calibri" w:cs="Lohit Hindi"/>
      <w:color w:val="00000A"/>
      <w:sz w:val="22"/>
    </w:rPr>
  </w:style>
  <w:style w:type="paragraph" w:styleId="TDC9">
    <w:name w:val="toc 9"/>
    <w:basedOn w:val="Normal"/>
    <w:rsid w:val="00C363DF"/>
    <w:pPr>
      <w:suppressLineNumbers/>
      <w:tabs>
        <w:tab w:val="right" w:leader="dot" w:pos="7708"/>
      </w:tabs>
      <w:ind w:left="2264"/>
    </w:pPr>
    <w:rPr>
      <w:rFonts w:ascii="Calibri" w:eastAsia="Droid Sans Fallback" w:hAnsi="Calibri" w:cs="Lohit Hindi"/>
      <w:color w:val="00000A"/>
      <w:sz w:val="22"/>
    </w:rPr>
  </w:style>
  <w:style w:type="paragraph" w:styleId="Encabezado">
    <w:name w:val="header"/>
    <w:basedOn w:val="Normal"/>
    <w:next w:val="Textoindependiente"/>
    <w:link w:val="EncabezadoCar"/>
    <w:rsid w:val="00C363DF"/>
    <w:pPr>
      <w:keepNext/>
      <w:tabs>
        <w:tab w:val="left" w:pos="708"/>
      </w:tabs>
      <w:spacing w:before="240" w:after="120"/>
    </w:pPr>
    <w:rPr>
      <w:rFonts w:eastAsia="Droid Sans Fallback" w:cs="Lohit Hindi"/>
      <w:color w:val="00000A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C363DF"/>
    <w:rPr>
      <w:rFonts w:ascii="Arial" w:eastAsia="Droid Sans Fallback" w:hAnsi="Arial" w:cs="Lohit Hindi"/>
      <w:color w:val="00000A"/>
      <w:sz w:val="28"/>
      <w:szCs w:val="28"/>
      <w:lang w:val="es-MX" w:eastAsia="zh-CN"/>
    </w:rPr>
  </w:style>
  <w:style w:type="paragraph" w:styleId="Textoindependiente">
    <w:name w:val="Body Text"/>
    <w:basedOn w:val="Normal"/>
    <w:link w:val="TextoindependienteCar"/>
    <w:rsid w:val="00C363DF"/>
    <w:pPr>
      <w:tabs>
        <w:tab w:val="left" w:pos="708"/>
      </w:tabs>
      <w:spacing w:after="120"/>
    </w:pPr>
    <w:rPr>
      <w:rFonts w:ascii="Calibri" w:eastAsia="Droid Sans Fallback" w:hAnsi="Calibri" w:cs="Calibri"/>
      <w:color w:val="00000A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C363DF"/>
    <w:rPr>
      <w:rFonts w:ascii="Calibri" w:eastAsia="Droid Sans Fallback" w:hAnsi="Calibri" w:cs="Calibri"/>
      <w:color w:val="00000A"/>
      <w:lang w:val="es-MX" w:eastAsia="zh-CN"/>
    </w:rPr>
  </w:style>
  <w:style w:type="paragraph" w:styleId="Piedepgina">
    <w:name w:val="footer"/>
    <w:basedOn w:val="Normal"/>
    <w:link w:val="PiedepginaCar"/>
    <w:rsid w:val="00C363DF"/>
    <w:pPr>
      <w:tabs>
        <w:tab w:val="center" w:pos="4419"/>
        <w:tab w:val="right" w:pos="8838"/>
      </w:tabs>
    </w:pPr>
    <w:rPr>
      <w:rFonts w:ascii="Calibri" w:hAnsi="Calibri" w:cs="Calibri"/>
      <w:sz w:val="22"/>
      <w:lang w:val="es-ES"/>
    </w:rPr>
  </w:style>
  <w:style w:type="character" w:customStyle="1" w:styleId="PiedepginaCar">
    <w:name w:val="Pie de página Car"/>
    <w:basedOn w:val="Fuentedeprrafopredeter3"/>
    <w:link w:val="Piedepgina"/>
    <w:rsid w:val="00C363DF"/>
    <w:rPr>
      <w:rFonts w:ascii="Calibri" w:hAnsi="Calibri" w:cs="Calibri"/>
      <w:sz w:val="22"/>
      <w:szCs w:val="22"/>
      <w:lang w:eastAsia="zh-CN"/>
    </w:rPr>
  </w:style>
  <w:style w:type="paragraph" w:styleId="Epgrafe">
    <w:name w:val="caption"/>
    <w:basedOn w:val="Normal"/>
    <w:qFormat/>
    <w:rsid w:val="00C363DF"/>
    <w:pPr>
      <w:suppressLineNumbers/>
      <w:spacing w:before="120" w:after="120"/>
    </w:pPr>
    <w:rPr>
      <w:rFonts w:cs="Lohit Hindi"/>
      <w:i/>
      <w:iCs/>
    </w:rPr>
  </w:style>
  <w:style w:type="paragraph" w:styleId="Lista">
    <w:name w:val="List"/>
    <w:basedOn w:val="Textoindependiente"/>
    <w:rsid w:val="00C363DF"/>
    <w:rPr>
      <w:rFonts w:cs="Lohit Hindi"/>
    </w:rPr>
  </w:style>
  <w:style w:type="character" w:styleId="Hipervnculo">
    <w:name w:val="Hyperlink"/>
    <w:basedOn w:val="Fuentedeprrafopredeter"/>
    <w:rsid w:val="00C363DF"/>
    <w:rPr>
      <w:color w:val="0000FF"/>
      <w:u w:val="single"/>
    </w:rPr>
  </w:style>
  <w:style w:type="character" w:styleId="nfasis">
    <w:name w:val="Emphasis"/>
    <w:qFormat/>
    <w:rsid w:val="00C363DF"/>
    <w:rPr>
      <w:i/>
      <w:iCs/>
    </w:rPr>
  </w:style>
  <w:style w:type="paragraph" w:styleId="Textocomentario">
    <w:name w:val="annotation text"/>
    <w:basedOn w:val="Normal"/>
    <w:link w:val="TextocomentarioCar"/>
    <w:semiHidden/>
    <w:unhideWhenUsed/>
    <w:rsid w:val="00C363DF"/>
    <w:rPr>
      <w:rFonts w:asciiTheme="minorHAnsi" w:hAnsiTheme="minorHAnsi" w:cstheme="minorBidi"/>
      <w:sz w:val="20"/>
      <w:lang w:val="es-ES" w:eastAsia="en-US"/>
    </w:rPr>
  </w:style>
  <w:style w:type="character" w:customStyle="1" w:styleId="TextocomentarioCar">
    <w:name w:val="Texto comentario Car"/>
    <w:basedOn w:val="Fuentedeprrafopredeter1"/>
    <w:link w:val="Textocomentario"/>
    <w:rsid w:val="00C363DF"/>
    <w:rPr>
      <w:sz w:val="20"/>
      <w:szCs w:val="20"/>
    </w:rPr>
  </w:style>
  <w:style w:type="paragraph" w:styleId="Asuntodelcomentario">
    <w:name w:val="annotation subject"/>
    <w:basedOn w:val="Normal"/>
    <w:next w:val="Normal"/>
    <w:link w:val="AsuntodelcomentarioCar"/>
    <w:rsid w:val="00C363DF"/>
    <w:rPr>
      <w:rFonts w:asciiTheme="minorHAnsi" w:hAnsiTheme="minorHAnsi" w:cstheme="minorBidi"/>
      <w:b/>
      <w:bCs/>
      <w:sz w:val="20"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363D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rsid w:val="00C363DF"/>
    <w:rPr>
      <w:rFonts w:ascii="Tahoma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1"/>
    <w:link w:val="Textodeglobo"/>
    <w:rsid w:val="00C363DF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qFormat/>
    <w:rsid w:val="00C363DF"/>
    <w:rPr>
      <w:b/>
      <w:bCs/>
      <w:smallCaps/>
      <w:spacing w:val="5"/>
    </w:rPr>
  </w:style>
  <w:style w:type="paragraph" w:styleId="TtulodeTDC">
    <w:name w:val="TOC Heading"/>
    <w:basedOn w:val="Ttulo1"/>
    <w:next w:val="Normal"/>
    <w:qFormat/>
    <w:rsid w:val="00C363DF"/>
    <w:pPr>
      <w:keepLines/>
      <w:spacing w:before="480" w:after="0"/>
    </w:pPr>
    <w:rPr>
      <w:color w:val="365F91"/>
      <w:sz w:val="28"/>
      <w:szCs w:val="28"/>
    </w:rPr>
  </w:style>
  <w:style w:type="character" w:customStyle="1" w:styleId="WW8Num2z0">
    <w:name w:val="WW8Num2z0"/>
    <w:rsid w:val="00C363DF"/>
    <w:rPr>
      <w:rFonts w:ascii="Arial" w:hAnsi="Arial" w:cs="Arial"/>
      <w:sz w:val="24"/>
    </w:rPr>
  </w:style>
  <w:style w:type="character" w:customStyle="1" w:styleId="Fuentedeprrafopredeter8">
    <w:name w:val="Fuente de párrafo predeter.8"/>
    <w:rsid w:val="00C363DF"/>
  </w:style>
  <w:style w:type="character" w:customStyle="1" w:styleId="Absatz-Standardschriftart">
    <w:name w:val="Absatz-Standardschriftart"/>
    <w:rsid w:val="00C363DF"/>
  </w:style>
  <w:style w:type="character" w:customStyle="1" w:styleId="WW-Absatz-Standardschriftart">
    <w:name w:val="WW-Absatz-Standardschriftart"/>
    <w:rsid w:val="00C363DF"/>
  </w:style>
  <w:style w:type="character" w:customStyle="1" w:styleId="WW-Absatz-Standardschriftart1">
    <w:name w:val="WW-Absatz-Standardschriftart1"/>
    <w:rsid w:val="00C363DF"/>
  </w:style>
  <w:style w:type="character" w:customStyle="1" w:styleId="WW-Absatz-Standardschriftart11">
    <w:name w:val="WW-Absatz-Standardschriftart11"/>
    <w:rsid w:val="00C363DF"/>
  </w:style>
  <w:style w:type="character" w:customStyle="1" w:styleId="WW-Absatz-Standardschriftart111">
    <w:name w:val="WW-Absatz-Standardschriftart111"/>
    <w:rsid w:val="00C363DF"/>
  </w:style>
  <w:style w:type="character" w:customStyle="1" w:styleId="WW-Absatz-Standardschriftart1111">
    <w:name w:val="WW-Absatz-Standardschriftart1111"/>
    <w:rsid w:val="00C363DF"/>
  </w:style>
  <w:style w:type="character" w:customStyle="1" w:styleId="Fuentedeprrafopredeter7">
    <w:name w:val="Fuente de párrafo predeter.7"/>
    <w:rsid w:val="00C363DF"/>
  </w:style>
  <w:style w:type="character" w:customStyle="1" w:styleId="WW-Absatz-Standardschriftart11111">
    <w:name w:val="WW-Absatz-Standardschriftart11111"/>
    <w:rsid w:val="00C363DF"/>
  </w:style>
  <w:style w:type="character" w:customStyle="1" w:styleId="WW-Absatz-Standardschriftart111111">
    <w:name w:val="WW-Absatz-Standardschriftart111111"/>
    <w:rsid w:val="00C363DF"/>
  </w:style>
  <w:style w:type="character" w:customStyle="1" w:styleId="WW-Absatz-Standardschriftart1111111">
    <w:name w:val="WW-Absatz-Standardschriftart1111111"/>
    <w:rsid w:val="00C363DF"/>
  </w:style>
  <w:style w:type="character" w:customStyle="1" w:styleId="Fuentedeprrafopredeter6">
    <w:name w:val="Fuente de párrafo predeter.6"/>
    <w:rsid w:val="00C363DF"/>
  </w:style>
  <w:style w:type="character" w:customStyle="1" w:styleId="WW-Absatz-Standardschriftart11111111">
    <w:name w:val="WW-Absatz-Standardschriftart11111111"/>
    <w:rsid w:val="00C363DF"/>
  </w:style>
  <w:style w:type="character" w:customStyle="1" w:styleId="WW-Absatz-Standardschriftart111111111">
    <w:name w:val="WW-Absatz-Standardschriftart111111111"/>
    <w:rsid w:val="00C363DF"/>
  </w:style>
  <w:style w:type="character" w:customStyle="1" w:styleId="WW-Absatz-Standardschriftart1111111111">
    <w:name w:val="WW-Absatz-Standardschriftart1111111111"/>
    <w:rsid w:val="00C363DF"/>
  </w:style>
  <w:style w:type="character" w:customStyle="1" w:styleId="WW-Absatz-Standardschriftart11111111111">
    <w:name w:val="WW-Absatz-Standardschriftart11111111111"/>
    <w:rsid w:val="00C363DF"/>
  </w:style>
  <w:style w:type="character" w:customStyle="1" w:styleId="WW-Absatz-Standardschriftart111111111111">
    <w:name w:val="WW-Absatz-Standardschriftart111111111111"/>
    <w:rsid w:val="00C363DF"/>
  </w:style>
  <w:style w:type="character" w:customStyle="1" w:styleId="WW-Absatz-Standardschriftart1111111111111">
    <w:name w:val="WW-Absatz-Standardschriftart1111111111111"/>
    <w:rsid w:val="00C363DF"/>
  </w:style>
  <w:style w:type="character" w:customStyle="1" w:styleId="WW-Absatz-Standardschriftart11111111111111">
    <w:name w:val="WW-Absatz-Standardschriftart11111111111111"/>
    <w:rsid w:val="00C363DF"/>
  </w:style>
  <w:style w:type="character" w:customStyle="1" w:styleId="WW-Absatz-Standardschriftart111111111111111">
    <w:name w:val="WW-Absatz-Standardschriftart111111111111111"/>
    <w:rsid w:val="00C363DF"/>
  </w:style>
  <w:style w:type="character" w:customStyle="1" w:styleId="WW-Absatz-Standardschriftart1111111111111111">
    <w:name w:val="WW-Absatz-Standardschriftart1111111111111111"/>
    <w:rsid w:val="00C363DF"/>
  </w:style>
  <w:style w:type="character" w:customStyle="1" w:styleId="WW-Absatz-Standardschriftart11111111111111111">
    <w:name w:val="WW-Absatz-Standardschriftart11111111111111111"/>
    <w:rsid w:val="00C363DF"/>
  </w:style>
  <w:style w:type="character" w:customStyle="1" w:styleId="WW-Absatz-Standardschriftart111111111111111111">
    <w:name w:val="WW-Absatz-Standardschriftart111111111111111111"/>
    <w:rsid w:val="00C363DF"/>
  </w:style>
  <w:style w:type="character" w:customStyle="1" w:styleId="WW-Absatz-Standardschriftart1111111111111111111">
    <w:name w:val="WW-Absatz-Standardschriftart1111111111111111111"/>
    <w:rsid w:val="00C363DF"/>
  </w:style>
  <w:style w:type="character" w:customStyle="1" w:styleId="WW-Absatz-Standardschriftart11111111111111111111">
    <w:name w:val="WW-Absatz-Standardschriftart11111111111111111111"/>
    <w:rsid w:val="00C363DF"/>
  </w:style>
  <w:style w:type="character" w:customStyle="1" w:styleId="Fuentedeprrafopredeter5">
    <w:name w:val="Fuente de párrafo predeter.5"/>
    <w:rsid w:val="00C363DF"/>
  </w:style>
  <w:style w:type="character" w:customStyle="1" w:styleId="WW-Absatz-Standardschriftart111111111111111111111">
    <w:name w:val="WW-Absatz-Standardschriftart111111111111111111111"/>
    <w:rsid w:val="00C363DF"/>
  </w:style>
  <w:style w:type="character" w:customStyle="1" w:styleId="WW-Absatz-Standardschriftart1111111111111111111111">
    <w:name w:val="WW-Absatz-Standardschriftart1111111111111111111111"/>
    <w:rsid w:val="00C363DF"/>
  </w:style>
  <w:style w:type="character" w:customStyle="1" w:styleId="WW-Absatz-Standardschriftart11111111111111111111111">
    <w:name w:val="WW-Absatz-Standardschriftart11111111111111111111111"/>
    <w:rsid w:val="00C363DF"/>
  </w:style>
  <w:style w:type="character" w:customStyle="1" w:styleId="WW-Absatz-Standardschriftart111111111111111111111111">
    <w:name w:val="WW-Absatz-Standardschriftart111111111111111111111111"/>
    <w:rsid w:val="00C363DF"/>
  </w:style>
  <w:style w:type="character" w:customStyle="1" w:styleId="WW-Absatz-Standardschriftart1111111111111111111111111">
    <w:name w:val="WW-Absatz-Standardschriftart1111111111111111111111111"/>
    <w:rsid w:val="00C363DF"/>
  </w:style>
  <w:style w:type="character" w:customStyle="1" w:styleId="WW-Absatz-Standardschriftart11111111111111111111111111">
    <w:name w:val="WW-Absatz-Standardschriftart11111111111111111111111111"/>
    <w:rsid w:val="00C363DF"/>
  </w:style>
  <w:style w:type="character" w:customStyle="1" w:styleId="WW-Absatz-Standardschriftart111111111111111111111111111">
    <w:name w:val="WW-Absatz-Standardschriftart111111111111111111111111111"/>
    <w:rsid w:val="00C363DF"/>
  </w:style>
  <w:style w:type="character" w:customStyle="1" w:styleId="WW-Absatz-Standardschriftart1111111111111111111111111111">
    <w:name w:val="WW-Absatz-Standardschriftart1111111111111111111111111111"/>
    <w:rsid w:val="00C363DF"/>
  </w:style>
  <w:style w:type="character" w:customStyle="1" w:styleId="Fuentedeprrafopredeter4">
    <w:name w:val="Fuente de párrafo predeter.4"/>
    <w:rsid w:val="00C363DF"/>
  </w:style>
  <w:style w:type="character" w:customStyle="1" w:styleId="WW8Num1z0">
    <w:name w:val="WW8Num1z0"/>
    <w:rsid w:val="00C363DF"/>
    <w:rPr>
      <w:rFonts w:ascii="Arial" w:hAnsi="Arial" w:cs="Arial"/>
      <w:sz w:val="24"/>
    </w:rPr>
  </w:style>
  <w:style w:type="character" w:customStyle="1" w:styleId="Fuentedeprrafopredeter3">
    <w:name w:val="Fuente de párrafo predeter.3"/>
    <w:rsid w:val="00C363DF"/>
  </w:style>
  <w:style w:type="character" w:customStyle="1" w:styleId="WW-Absatz-Standardschriftart11111111111111111111111111111">
    <w:name w:val="WW-Absatz-Standardschriftart11111111111111111111111111111"/>
    <w:rsid w:val="00C363DF"/>
  </w:style>
  <w:style w:type="character" w:customStyle="1" w:styleId="Fuentedeprrafopredeter2">
    <w:name w:val="Fuente de párrafo predeter.2"/>
    <w:rsid w:val="00C363DF"/>
  </w:style>
  <w:style w:type="character" w:customStyle="1" w:styleId="WW-Absatz-Standardschriftart111111111111111111111111111111">
    <w:name w:val="WW-Absatz-Standardschriftart111111111111111111111111111111"/>
    <w:rsid w:val="00C363DF"/>
  </w:style>
  <w:style w:type="character" w:customStyle="1" w:styleId="WW-Absatz-Standardschriftart1111111111111111111111111111111">
    <w:name w:val="WW-Absatz-Standardschriftart1111111111111111111111111111111"/>
    <w:rsid w:val="00C363DF"/>
  </w:style>
  <w:style w:type="character" w:customStyle="1" w:styleId="WW-Absatz-Standardschriftart11111111111111111111111111111111">
    <w:name w:val="WW-Absatz-Standardschriftart11111111111111111111111111111111"/>
    <w:rsid w:val="00C363DF"/>
  </w:style>
  <w:style w:type="character" w:customStyle="1" w:styleId="WW-Absatz-Standardschriftart111111111111111111111111111111111">
    <w:name w:val="WW-Absatz-Standardschriftart111111111111111111111111111111111"/>
    <w:rsid w:val="00C363DF"/>
  </w:style>
  <w:style w:type="character" w:customStyle="1" w:styleId="Fuentedeprrafopredeter1">
    <w:name w:val="Fuente de párrafo predeter.1"/>
    <w:rsid w:val="00C363DF"/>
  </w:style>
  <w:style w:type="character" w:customStyle="1" w:styleId="longtext">
    <w:name w:val="long_text"/>
    <w:basedOn w:val="Fuentedeprrafopredeter1"/>
    <w:rsid w:val="00C363DF"/>
  </w:style>
  <w:style w:type="character" w:customStyle="1" w:styleId="Refdecomentario1">
    <w:name w:val="Ref. de comentario1"/>
    <w:basedOn w:val="Fuentedeprrafopredeter1"/>
    <w:rsid w:val="00C363DF"/>
    <w:rPr>
      <w:sz w:val="16"/>
      <w:szCs w:val="16"/>
    </w:rPr>
  </w:style>
  <w:style w:type="character" w:customStyle="1" w:styleId="Smbolosdenumeracin">
    <w:name w:val="Símbolos de numeración"/>
    <w:rsid w:val="00C363DF"/>
  </w:style>
  <w:style w:type="character" w:customStyle="1" w:styleId="Refdecomentario2">
    <w:name w:val="Ref. de comentario2"/>
    <w:basedOn w:val="Fuentedeprrafopredeter2"/>
    <w:rsid w:val="00C363DF"/>
    <w:rPr>
      <w:sz w:val="16"/>
      <w:szCs w:val="16"/>
    </w:rPr>
  </w:style>
  <w:style w:type="character" w:customStyle="1" w:styleId="TextocomentarioCar1">
    <w:name w:val="Texto comentario Car1"/>
    <w:basedOn w:val="Fuentedeprrafopredeter2"/>
    <w:rsid w:val="00C363DF"/>
    <w:rPr>
      <w:rFonts w:ascii="Calibri" w:hAnsi="Calibri" w:cs="Calibri"/>
      <w:lang w:eastAsia="zh-CN"/>
    </w:rPr>
  </w:style>
  <w:style w:type="character" w:customStyle="1" w:styleId="TtuloCar">
    <w:name w:val="Título Car"/>
    <w:basedOn w:val="Fuentedeprrafopredeter3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Refdecomentario3">
    <w:name w:val="Ref. de comentario3"/>
    <w:basedOn w:val="Fuentedeprrafopredeter3"/>
    <w:rsid w:val="00C363DF"/>
    <w:rPr>
      <w:sz w:val="16"/>
      <w:szCs w:val="16"/>
    </w:rPr>
  </w:style>
  <w:style w:type="character" w:customStyle="1" w:styleId="TextocomentarioCar2">
    <w:name w:val="Texto comentario Car2"/>
    <w:basedOn w:val="Fuentedeprrafopredeter3"/>
    <w:rsid w:val="00C363DF"/>
    <w:rPr>
      <w:rFonts w:ascii="Calibri" w:hAnsi="Calibri" w:cs="Calibri"/>
      <w:lang w:eastAsia="zh-CN"/>
    </w:rPr>
  </w:style>
  <w:style w:type="character" w:customStyle="1" w:styleId="Enlacedelndice">
    <w:name w:val="Enlace del índice"/>
    <w:rsid w:val="00C363DF"/>
  </w:style>
  <w:style w:type="character" w:customStyle="1" w:styleId="TtuloCar1">
    <w:name w:val="Título Car1"/>
    <w:basedOn w:val="Fuentedeprrafopredeter6"/>
    <w:rsid w:val="00C363DF"/>
    <w:rPr>
      <w:rFonts w:ascii="Arial" w:eastAsia="Times New Roman" w:hAnsi="Arial" w:cs="Times New Roman"/>
      <w:b/>
      <w:bCs/>
      <w:kern w:val="1"/>
      <w:sz w:val="24"/>
      <w:szCs w:val="32"/>
      <w:lang w:val="es-MX" w:eastAsia="zh-CN"/>
    </w:rPr>
  </w:style>
  <w:style w:type="paragraph" w:customStyle="1" w:styleId="Encabezado8">
    <w:name w:val="Encabezado8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ndice">
    <w:name w:val="Índice"/>
    <w:basedOn w:val="Normal"/>
    <w:rsid w:val="00C363DF"/>
    <w:pPr>
      <w:suppressLineNumbers/>
      <w:tabs>
        <w:tab w:val="left" w:pos="708"/>
      </w:tabs>
    </w:pPr>
    <w:rPr>
      <w:rFonts w:ascii="Calibri" w:eastAsia="Droid Sans Fallback" w:hAnsi="Calibri" w:cs="Lohit Hindi"/>
      <w:color w:val="00000A"/>
      <w:sz w:val="22"/>
    </w:rPr>
  </w:style>
  <w:style w:type="paragraph" w:customStyle="1" w:styleId="Encabezado7">
    <w:name w:val="Encabezado7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WW-Predeterminado">
    <w:name w:val="WW-Predeterminado"/>
    <w:rsid w:val="00C363DF"/>
    <w:pPr>
      <w:tabs>
        <w:tab w:val="left" w:pos="708"/>
      </w:tabs>
      <w:suppressAutoHyphens/>
    </w:pPr>
    <w:rPr>
      <w:rFonts w:ascii="Calibri" w:eastAsia="Droid Sans Fallback" w:hAnsi="Calibri" w:cs="Calibri"/>
      <w:color w:val="00000A"/>
      <w:lang w:val="es-MX" w:eastAsia="zh-CN"/>
    </w:rPr>
  </w:style>
  <w:style w:type="paragraph" w:customStyle="1" w:styleId="Epgrafe7">
    <w:name w:val="Epígrafe7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6">
    <w:name w:val="Encabezado6"/>
    <w:basedOn w:val="Normal"/>
    <w:next w:val="Normal"/>
    <w:rsid w:val="00C363DF"/>
    <w:pPr>
      <w:spacing w:before="240" w:after="60" w:line="360" w:lineRule="auto"/>
      <w:jc w:val="center"/>
    </w:pPr>
    <w:rPr>
      <w:rFonts w:cs="Times New Roman"/>
      <w:b/>
      <w:bCs/>
      <w:kern w:val="1"/>
      <w:szCs w:val="32"/>
    </w:rPr>
  </w:style>
  <w:style w:type="paragraph" w:customStyle="1" w:styleId="Epgrafe6">
    <w:name w:val="Epígrafe6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5">
    <w:name w:val="Encabezado5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5">
    <w:name w:val="Epígrafe5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4">
    <w:name w:val="Encabezado4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4">
    <w:name w:val="Epígrafe4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3">
    <w:name w:val="Encabezado3"/>
    <w:basedOn w:val="Normal"/>
    <w:next w:val="Normal"/>
    <w:rsid w:val="00C363DF"/>
    <w:pPr>
      <w:spacing w:before="240"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customStyle="1" w:styleId="Epgrafe3">
    <w:name w:val="Epígrafe3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2">
    <w:name w:val="Encabezado2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2">
    <w:name w:val="Epígrafe2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1">
    <w:name w:val="Encabezado1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1">
    <w:name w:val="Epígrafe1"/>
    <w:basedOn w:val="WW-Predeterminado"/>
    <w:rsid w:val="00C363D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WW-Encabezamiento">
    <w:name w:val="WW-Encabezamiento"/>
    <w:basedOn w:val="WW-Predeterminado"/>
    <w:rsid w:val="00C363DF"/>
    <w:pPr>
      <w:keepNext/>
      <w:suppressLineNumbers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Contenidodelatabla">
    <w:name w:val="Contenido de la tabla"/>
    <w:basedOn w:val="WW-Predeterminado"/>
    <w:rsid w:val="00C363DF"/>
    <w:pPr>
      <w:suppressLineNumbers/>
    </w:pPr>
  </w:style>
  <w:style w:type="paragraph" w:customStyle="1" w:styleId="Encabezadodelatabla">
    <w:name w:val="Encabezado de la tabla"/>
    <w:basedOn w:val="Contenidodelatabla"/>
    <w:rsid w:val="00C363D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C363DF"/>
    <w:rPr>
      <w:sz w:val="20"/>
    </w:rPr>
  </w:style>
  <w:style w:type="paragraph" w:customStyle="1" w:styleId="Textocomentario2">
    <w:name w:val="Texto comentario2"/>
    <w:basedOn w:val="Normal"/>
    <w:rsid w:val="00C363DF"/>
    <w:rPr>
      <w:sz w:val="20"/>
    </w:rPr>
  </w:style>
  <w:style w:type="paragraph" w:customStyle="1" w:styleId="Grafica">
    <w:name w:val="Grafica"/>
    <w:basedOn w:val="Lista"/>
    <w:next w:val="Normal"/>
    <w:rsid w:val="00C363DF"/>
    <w:pPr>
      <w:spacing w:line="360" w:lineRule="auto"/>
      <w:jc w:val="center"/>
    </w:pPr>
    <w:rPr>
      <w:rFonts w:ascii="Times New Roman" w:hAnsi="Times New Roman" w:cs="Arial"/>
      <w:b/>
      <w:sz w:val="24"/>
    </w:rPr>
  </w:style>
  <w:style w:type="paragraph" w:customStyle="1" w:styleId="Figuras">
    <w:name w:val="Figuras"/>
    <w:basedOn w:val="Normal"/>
    <w:next w:val="Normal"/>
    <w:rsid w:val="00C363DF"/>
    <w:pPr>
      <w:jc w:val="center"/>
    </w:pPr>
    <w:rPr>
      <w:rFonts w:ascii="Times New Roman" w:hAnsi="Times New Roman" w:cs="Times New Roman"/>
      <w:b/>
    </w:rPr>
  </w:style>
  <w:style w:type="paragraph" w:customStyle="1" w:styleId="WW-Predeterminado1">
    <w:name w:val="WW-Predeterminado1"/>
    <w:rsid w:val="00C363DF"/>
    <w:pPr>
      <w:tabs>
        <w:tab w:val="left" w:pos="708"/>
      </w:tabs>
      <w:suppressAutoHyphens/>
    </w:pPr>
    <w:rPr>
      <w:rFonts w:eastAsia="Times New Roman"/>
      <w:color w:val="00000A"/>
      <w:sz w:val="24"/>
      <w:szCs w:val="24"/>
      <w:lang w:val="es-MX" w:eastAsia="zh-CN"/>
    </w:rPr>
  </w:style>
  <w:style w:type="paragraph" w:customStyle="1" w:styleId="Textocomentario3">
    <w:name w:val="Texto comentario3"/>
    <w:basedOn w:val="Normal"/>
    <w:rsid w:val="00C363DF"/>
    <w:rPr>
      <w:sz w:val="20"/>
    </w:rPr>
  </w:style>
  <w:style w:type="paragraph" w:customStyle="1" w:styleId="ndicel10">
    <w:name w:val="Índicel 10"/>
    <w:basedOn w:val="ndice"/>
    <w:rsid w:val="00C363DF"/>
    <w:pPr>
      <w:tabs>
        <w:tab w:val="clear" w:pos="708"/>
        <w:tab w:val="right" w:leader="dot" w:pos="7425"/>
      </w:tabs>
      <w:ind w:left="2547"/>
    </w:pPr>
  </w:style>
  <w:style w:type="paragraph" w:customStyle="1" w:styleId="Subtitulo">
    <w:name w:val="Subtitulo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Imagen">
    <w:name w:val="Imagen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Graficas">
    <w:name w:val="Graficas"/>
    <w:basedOn w:val="Grafica"/>
    <w:next w:val="Normal"/>
    <w:rsid w:val="00C363DF"/>
    <w:rPr>
      <w:rFonts w:ascii="Arial" w:eastAsia="Times New Roman" w:hAnsi="Arial"/>
      <w:color w:val="000000"/>
    </w:rPr>
  </w:style>
  <w:style w:type="paragraph" w:customStyle="1" w:styleId="Tabla">
    <w:name w:val="Tabla"/>
    <w:basedOn w:val="Subttulo"/>
    <w:next w:val="Normal"/>
    <w:rsid w:val="00C363DF"/>
    <w:pPr>
      <w:spacing w:line="360" w:lineRule="auto"/>
    </w:pPr>
    <w:rPr>
      <w:rFonts w:ascii="Arial" w:hAnsi="Arial" w:cs="Arial"/>
      <w:color w:val="000000"/>
      <w:lang w:val="es-MX"/>
    </w:rPr>
  </w:style>
  <w:style w:type="paragraph" w:customStyle="1" w:styleId="Contenidodelmarco">
    <w:name w:val="Contenido del marco"/>
    <w:basedOn w:val="Textoindependiente"/>
    <w:rsid w:val="00C363DF"/>
  </w:style>
  <w:style w:type="paragraph" w:customStyle="1" w:styleId="Estilo1">
    <w:name w:val="Estilo1"/>
    <w:basedOn w:val="Normal"/>
    <w:next w:val="Normal"/>
    <w:autoRedefine/>
    <w:qFormat/>
    <w:rsid w:val="00E83A09"/>
    <w:pPr>
      <w:spacing w:after="200"/>
    </w:pPr>
    <w:rPr>
      <w:b/>
      <w:sz w:val="20"/>
      <w:szCs w:val="22"/>
    </w:rPr>
  </w:style>
  <w:style w:type="paragraph" w:styleId="Prrafodelista">
    <w:name w:val="List Paragraph"/>
    <w:basedOn w:val="Normal"/>
    <w:uiPriority w:val="34"/>
    <w:qFormat/>
    <w:rsid w:val="00076E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6EC3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aliases w:val="OFICIOS"/>
    <w:qFormat/>
    <w:rsid w:val="00076EC3"/>
    <w:rPr>
      <w:rFonts w:ascii="Gill Sans MT" w:eastAsia="Times New Roman" w:hAnsi="Gill Sans MT" w:cs="Arial"/>
      <w:sz w:val="24"/>
      <w:szCs w:val="24"/>
      <w:lang w:val="es-MX" w:eastAsia="es-ES"/>
    </w:rPr>
  </w:style>
  <w:style w:type="paragraph" w:styleId="Ttulo1">
    <w:name w:val="heading 1"/>
    <w:basedOn w:val="Normal"/>
    <w:next w:val="Normal"/>
    <w:link w:val="Ttulo1Car"/>
    <w:qFormat/>
    <w:rsid w:val="00C363DF"/>
    <w:pPr>
      <w:keepNext/>
      <w:spacing w:before="240" w:after="60" w:line="360" w:lineRule="auto"/>
      <w:jc w:val="center"/>
      <w:outlineLvl w:val="0"/>
    </w:pPr>
    <w:rPr>
      <w:rFonts w:ascii="Cambria" w:hAnsi="Cambria" w:cs="Times New Roman"/>
      <w:b/>
      <w:bCs/>
      <w:kern w:val="1"/>
      <w:sz w:val="32"/>
      <w:szCs w:val="32"/>
      <w:lang w:val="es-ES"/>
    </w:rPr>
  </w:style>
  <w:style w:type="paragraph" w:styleId="Ttulo3">
    <w:name w:val="heading 3"/>
    <w:basedOn w:val="Normal"/>
    <w:next w:val="Normal"/>
    <w:link w:val="Ttulo3Car"/>
    <w:autoRedefine/>
    <w:qFormat/>
    <w:rsid w:val="00172956"/>
    <w:pPr>
      <w:keepNext/>
      <w:spacing w:before="240" w:after="60" w:line="276" w:lineRule="auto"/>
      <w:outlineLvl w:val="2"/>
    </w:pPr>
    <w:rPr>
      <w:rFonts w:cs="Times New Roman"/>
      <w:bCs/>
      <w:sz w:val="20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63D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3D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63D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3DF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3DF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3DF"/>
    <w:pPr>
      <w:spacing w:before="240" w:after="60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2">
    <w:name w:val="titulo 2"/>
    <w:basedOn w:val="Normal"/>
    <w:next w:val="Normal"/>
    <w:rsid w:val="00C363DF"/>
    <w:pPr>
      <w:spacing w:before="120" w:after="320" w:line="360" w:lineRule="auto"/>
      <w:jc w:val="center"/>
    </w:pPr>
    <w:rPr>
      <w:b/>
    </w:rPr>
  </w:style>
  <w:style w:type="paragraph" w:customStyle="1" w:styleId="grafx">
    <w:name w:val="grafx"/>
    <w:basedOn w:val="Graficas"/>
    <w:next w:val="Normal"/>
    <w:rsid w:val="00C363DF"/>
  </w:style>
  <w:style w:type="paragraph" w:customStyle="1" w:styleId="titulin">
    <w:name w:val="titulin"/>
    <w:basedOn w:val="Subtitulo"/>
    <w:next w:val="Normal"/>
    <w:rsid w:val="00C363DF"/>
    <w:rPr>
      <w:rFonts w:eastAsia="Cambria"/>
    </w:rPr>
  </w:style>
  <w:style w:type="paragraph" w:customStyle="1" w:styleId="figgg">
    <w:name w:val="figgg"/>
    <w:basedOn w:val="Imagen"/>
    <w:next w:val="Normal"/>
    <w:autoRedefine/>
    <w:qFormat/>
    <w:rsid w:val="00C363DF"/>
    <w:pPr>
      <w:spacing w:before="0" w:line="240" w:lineRule="auto"/>
      <w:jc w:val="left"/>
    </w:pPr>
    <w:rPr>
      <w:sz w:val="20"/>
    </w:rPr>
  </w:style>
  <w:style w:type="character" w:customStyle="1" w:styleId="Ttulo1Car">
    <w:name w:val="Título 1 Car"/>
    <w:basedOn w:val="Fuentedeprrafopredeter3"/>
    <w:link w:val="Ttulo1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paragraph" w:styleId="Subttulo">
    <w:name w:val="Subtitle"/>
    <w:basedOn w:val="Normal"/>
    <w:next w:val="Normal"/>
    <w:link w:val="SubttuloCar"/>
    <w:qFormat/>
    <w:rsid w:val="00C363DF"/>
    <w:pPr>
      <w:spacing w:before="240" w:after="240"/>
      <w:jc w:val="center"/>
    </w:pPr>
    <w:rPr>
      <w:rFonts w:asciiTheme="minorHAnsi" w:hAnsiTheme="minorHAnsi" w:cstheme="minorBidi"/>
      <w:b/>
      <w:lang w:val="es-ES"/>
    </w:rPr>
  </w:style>
  <w:style w:type="character" w:customStyle="1" w:styleId="SubttuloCar">
    <w:name w:val="Subtítulo Car"/>
    <w:basedOn w:val="Fuentedeprrafopredeter3"/>
    <w:link w:val="Subttulo"/>
    <w:rsid w:val="00C363DF"/>
    <w:rPr>
      <w:b/>
      <w:sz w:val="24"/>
      <w:szCs w:val="24"/>
      <w:lang w:eastAsia="zh-CN"/>
    </w:rPr>
  </w:style>
  <w:style w:type="character" w:styleId="Textoennegrita">
    <w:name w:val="Strong"/>
    <w:qFormat/>
    <w:rsid w:val="00C363DF"/>
    <w:rPr>
      <w:rFonts w:ascii="Arial" w:hAnsi="Arial"/>
      <w:b/>
      <w:bCs/>
      <w:sz w:val="20"/>
    </w:rPr>
  </w:style>
  <w:style w:type="character" w:customStyle="1" w:styleId="Ttulo3Car">
    <w:name w:val="Título 3 Car"/>
    <w:basedOn w:val="Fuentedeprrafopredeter"/>
    <w:link w:val="Ttulo3"/>
    <w:rsid w:val="00172956"/>
    <w:rPr>
      <w:rFonts w:ascii="Arial" w:eastAsia="Times New Roman" w:hAnsi="Arial"/>
      <w:bCs/>
      <w:szCs w:val="26"/>
      <w:lang w:val="es-MX" w:eastAsia="zh-CN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63DF"/>
    <w:rPr>
      <w:rFonts w:eastAsiaTheme="minorEastAsia"/>
      <w:b/>
      <w:bCs/>
      <w:sz w:val="28"/>
      <w:szCs w:val="28"/>
      <w:lang w:val="es-MX" w:eastAsia="zh-CN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3DF"/>
    <w:rPr>
      <w:rFonts w:eastAsiaTheme="minorEastAsia"/>
      <w:b/>
      <w:bCs/>
      <w:i/>
      <w:iCs/>
      <w:sz w:val="26"/>
      <w:szCs w:val="26"/>
      <w:lang w:val="es-MX" w:eastAsia="zh-CN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63DF"/>
    <w:rPr>
      <w:rFonts w:eastAsiaTheme="minorEastAsia"/>
      <w:b/>
      <w:bCs/>
      <w:lang w:val="es-MX" w:eastAsia="zh-CN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3DF"/>
    <w:rPr>
      <w:rFonts w:eastAsiaTheme="minorEastAsia"/>
      <w:sz w:val="24"/>
      <w:szCs w:val="24"/>
      <w:lang w:val="es-MX" w:eastAsia="zh-CN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3DF"/>
    <w:rPr>
      <w:rFonts w:eastAsiaTheme="minorEastAsia"/>
      <w:i/>
      <w:iCs/>
      <w:sz w:val="24"/>
      <w:szCs w:val="24"/>
      <w:lang w:val="es-MX" w:eastAsia="zh-CN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3DF"/>
    <w:rPr>
      <w:rFonts w:asciiTheme="majorHAnsi" w:eastAsiaTheme="majorEastAsia" w:hAnsiTheme="majorHAnsi" w:cstheme="majorBidi"/>
      <w:lang w:val="es-MX" w:eastAsia="zh-CN"/>
    </w:rPr>
  </w:style>
  <w:style w:type="paragraph" w:styleId="ndice1">
    <w:name w:val="index 1"/>
    <w:basedOn w:val="Normal"/>
    <w:next w:val="Normal"/>
    <w:rsid w:val="00C363DF"/>
    <w:pPr>
      <w:ind w:left="220" w:hanging="220"/>
    </w:pPr>
  </w:style>
  <w:style w:type="paragraph" w:styleId="TDC1">
    <w:name w:val="toc 1"/>
    <w:basedOn w:val="Normal"/>
    <w:next w:val="Normal"/>
    <w:uiPriority w:val="39"/>
    <w:rsid w:val="00C363DF"/>
  </w:style>
  <w:style w:type="paragraph" w:styleId="TDC2">
    <w:name w:val="toc 2"/>
    <w:basedOn w:val="Normal"/>
    <w:next w:val="Normal"/>
    <w:uiPriority w:val="39"/>
    <w:rsid w:val="00C363DF"/>
    <w:pPr>
      <w:ind w:left="220"/>
    </w:pPr>
  </w:style>
  <w:style w:type="paragraph" w:styleId="TDC3">
    <w:name w:val="toc 3"/>
    <w:basedOn w:val="Normal"/>
    <w:rsid w:val="00C363DF"/>
    <w:pPr>
      <w:suppressLineNumbers/>
      <w:tabs>
        <w:tab w:val="right" w:leader="dot" w:pos="9406"/>
      </w:tabs>
      <w:ind w:left="566"/>
    </w:pPr>
    <w:rPr>
      <w:rFonts w:ascii="Calibri" w:eastAsia="Droid Sans Fallback" w:hAnsi="Calibri" w:cs="Lohit Hindi"/>
      <w:color w:val="00000A"/>
      <w:sz w:val="22"/>
    </w:rPr>
  </w:style>
  <w:style w:type="paragraph" w:styleId="TDC4">
    <w:name w:val="toc 4"/>
    <w:basedOn w:val="Normal"/>
    <w:rsid w:val="00C363DF"/>
    <w:pPr>
      <w:suppressLineNumbers/>
      <w:tabs>
        <w:tab w:val="right" w:leader="dot" w:pos="9123"/>
      </w:tabs>
      <w:ind w:left="849"/>
    </w:pPr>
    <w:rPr>
      <w:rFonts w:ascii="Calibri" w:eastAsia="Droid Sans Fallback" w:hAnsi="Calibri" w:cs="Lohit Hindi"/>
      <w:color w:val="00000A"/>
      <w:sz w:val="22"/>
    </w:rPr>
  </w:style>
  <w:style w:type="paragraph" w:styleId="TDC5">
    <w:name w:val="toc 5"/>
    <w:basedOn w:val="Normal"/>
    <w:rsid w:val="00C363DF"/>
    <w:pPr>
      <w:suppressLineNumbers/>
      <w:tabs>
        <w:tab w:val="right" w:leader="dot" w:pos="8840"/>
      </w:tabs>
      <w:ind w:left="1132"/>
    </w:pPr>
    <w:rPr>
      <w:rFonts w:ascii="Calibri" w:eastAsia="Droid Sans Fallback" w:hAnsi="Calibri" w:cs="Lohit Hindi"/>
      <w:color w:val="00000A"/>
      <w:sz w:val="22"/>
    </w:rPr>
  </w:style>
  <w:style w:type="paragraph" w:styleId="TDC6">
    <w:name w:val="toc 6"/>
    <w:basedOn w:val="Normal"/>
    <w:rsid w:val="00C363DF"/>
    <w:pPr>
      <w:suppressLineNumbers/>
      <w:tabs>
        <w:tab w:val="right" w:leader="dot" w:pos="8557"/>
      </w:tabs>
      <w:ind w:left="1415"/>
    </w:pPr>
    <w:rPr>
      <w:rFonts w:ascii="Calibri" w:eastAsia="Droid Sans Fallback" w:hAnsi="Calibri" w:cs="Lohit Hindi"/>
      <w:color w:val="00000A"/>
      <w:sz w:val="22"/>
    </w:rPr>
  </w:style>
  <w:style w:type="paragraph" w:styleId="TDC7">
    <w:name w:val="toc 7"/>
    <w:basedOn w:val="Normal"/>
    <w:rsid w:val="00C363DF"/>
    <w:pPr>
      <w:suppressLineNumbers/>
      <w:tabs>
        <w:tab w:val="right" w:leader="dot" w:pos="8274"/>
      </w:tabs>
      <w:ind w:left="1698"/>
    </w:pPr>
    <w:rPr>
      <w:rFonts w:ascii="Calibri" w:eastAsia="Droid Sans Fallback" w:hAnsi="Calibri" w:cs="Lohit Hindi"/>
      <w:color w:val="00000A"/>
      <w:sz w:val="22"/>
    </w:rPr>
  </w:style>
  <w:style w:type="paragraph" w:styleId="TDC8">
    <w:name w:val="toc 8"/>
    <w:basedOn w:val="Normal"/>
    <w:rsid w:val="00C363DF"/>
    <w:pPr>
      <w:suppressLineNumbers/>
      <w:tabs>
        <w:tab w:val="right" w:leader="dot" w:pos="7991"/>
      </w:tabs>
      <w:ind w:left="1981"/>
    </w:pPr>
    <w:rPr>
      <w:rFonts w:ascii="Calibri" w:eastAsia="Droid Sans Fallback" w:hAnsi="Calibri" w:cs="Lohit Hindi"/>
      <w:color w:val="00000A"/>
      <w:sz w:val="22"/>
    </w:rPr>
  </w:style>
  <w:style w:type="paragraph" w:styleId="TDC9">
    <w:name w:val="toc 9"/>
    <w:basedOn w:val="Normal"/>
    <w:rsid w:val="00C363DF"/>
    <w:pPr>
      <w:suppressLineNumbers/>
      <w:tabs>
        <w:tab w:val="right" w:leader="dot" w:pos="7708"/>
      </w:tabs>
      <w:ind w:left="2264"/>
    </w:pPr>
    <w:rPr>
      <w:rFonts w:ascii="Calibri" w:eastAsia="Droid Sans Fallback" w:hAnsi="Calibri" w:cs="Lohit Hindi"/>
      <w:color w:val="00000A"/>
      <w:sz w:val="22"/>
    </w:rPr>
  </w:style>
  <w:style w:type="paragraph" w:styleId="Encabezado">
    <w:name w:val="header"/>
    <w:basedOn w:val="Normal"/>
    <w:next w:val="Textoindependiente"/>
    <w:link w:val="EncabezadoCar"/>
    <w:rsid w:val="00C363DF"/>
    <w:pPr>
      <w:keepNext/>
      <w:tabs>
        <w:tab w:val="left" w:pos="708"/>
      </w:tabs>
      <w:spacing w:before="240" w:after="120"/>
    </w:pPr>
    <w:rPr>
      <w:rFonts w:eastAsia="Droid Sans Fallback" w:cs="Lohit Hindi"/>
      <w:color w:val="00000A"/>
      <w:sz w:val="28"/>
      <w:szCs w:val="28"/>
    </w:rPr>
  </w:style>
  <w:style w:type="character" w:customStyle="1" w:styleId="EncabezadoCar">
    <w:name w:val="Encabezado Car"/>
    <w:basedOn w:val="Fuentedeprrafopredeter"/>
    <w:link w:val="Encabezado"/>
    <w:rsid w:val="00C363DF"/>
    <w:rPr>
      <w:rFonts w:ascii="Arial" w:eastAsia="Droid Sans Fallback" w:hAnsi="Arial" w:cs="Lohit Hindi"/>
      <w:color w:val="00000A"/>
      <w:sz w:val="28"/>
      <w:szCs w:val="28"/>
      <w:lang w:val="es-MX" w:eastAsia="zh-CN"/>
    </w:rPr>
  </w:style>
  <w:style w:type="paragraph" w:styleId="Textoindependiente">
    <w:name w:val="Body Text"/>
    <w:basedOn w:val="Normal"/>
    <w:link w:val="TextoindependienteCar"/>
    <w:rsid w:val="00C363DF"/>
    <w:pPr>
      <w:tabs>
        <w:tab w:val="left" w:pos="708"/>
      </w:tabs>
      <w:spacing w:after="120"/>
    </w:pPr>
    <w:rPr>
      <w:rFonts w:ascii="Calibri" w:eastAsia="Droid Sans Fallback" w:hAnsi="Calibri" w:cs="Calibri"/>
      <w:color w:val="00000A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C363DF"/>
    <w:rPr>
      <w:rFonts w:ascii="Calibri" w:eastAsia="Droid Sans Fallback" w:hAnsi="Calibri" w:cs="Calibri"/>
      <w:color w:val="00000A"/>
      <w:lang w:val="es-MX" w:eastAsia="zh-CN"/>
    </w:rPr>
  </w:style>
  <w:style w:type="paragraph" w:styleId="Piedepgina">
    <w:name w:val="footer"/>
    <w:basedOn w:val="Normal"/>
    <w:link w:val="PiedepginaCar"/>
    <w:rsid w:val="00C363DF"/>
    <w:pPr>
      <w:tabs>
        <w:tab w:val="center" w:pos="4419"/>
        <w:tab w:val="right" w:pos="8838"/>
      </w:tabs>
    </w:pPr>
    <w:rPr>
      <w:rFonts w:ascii="Calibri" w:hAnsi="Calibri" w:cs="Calibri"/>
      <w:sz w:val="22"/>
      <w:lang w:val="es-ES"/>
    </w:rPr>
  </w:style>
  <w:style w:type="character" w:customStyle="1" w:styleId="PiedepginaCar">
    <w:name w:val="Pie de página Car"/>
    <w:basedOn w:val="Fuentedeprrafopredeter3"/>
    <w:link w:val="Piedepgina"/>
    <w:rsid w:val="00C363DF"/>
    <w:rPr>
      <w:rFonts w:ascii="Calibri" w:hAnsi="Calibri" w:cs="Calibri"/>
      <w:sz w:val="22"/>
      <w:szCs w:val="22"/>
      <w:lang w:eastAsia="zh-CN"/>
    </w:rPr>
  </w:style>
  <w:style w:type="paragraph" w:styleId="Epgrafe">
    <w:name w:val="caption"/>
    <w:basedOn w:val="Normal"/>
    <w:qFormat/>
    <w:rsid w:val="00C363DF"/>
    <w:pPr>
      <w:suppressLineNumbers/>
      <w:spacing w:before="120" w:after="120"/>
    </w:pPr>
    <w:rPr>
      <w:rFonts w:cs="Lohit Hindi"/>
      <w:i/>
      <w:iCs/>
    </w:rPr>
  </w:style>
  <w:style w:type="paragraph" w:styleId="Lista">
    <w:name w:val="List"/>
    <w:basedOn w:val="Textoindependiente"/>
    <w:rsid w:val="00C363DF"/>
    <w:rPr>
      <w:rFonts w:cs="Lohit Hindi"/>
    </w:rPr>
  </w:style>
  <w:style w:type="character" w:styleId="Hipervnculo">
    <w:name w:val="Hyperlink"/>
    <w:basedOn w:val="Fuentedeprrafopredeter"/>
    <w:rsid w:val="00C363DF"/>
    <w:rPr>
      <w:color w:val="0000FF"/>
      <w:u w:val="single"/>
    </w:rPr>
  </w:style>
  <w:style w:type="character" w:styleId="nfasis">
    <w:name w:val="Emphasis"/>
    <w:qFormat/>
    <w:rsid w:val="00C363DF"/>
    <w:rPr>
      <w:i/>
      <w:iCs/>
    </w:rPr>
  </w:style>
  <w:style w:type="paragraph" w:styleId="Textocomentario">
    <w:name w:val="annotation text"/>
    <w:basedOn w:val="Normal"/>
    <w:link w:val="TextocomentarioCar"/>
    <w:semiHidden/>
    <w:unhideWhenUsed/>
    <w:rsid w:val="00C363DF"/>
    <w:rPr>
      <w:rFonts w:asciiTheme="minorHAnsi" w:hAnsiTheme="minorHAnsi" w:cstheme="minorBidi"/>
      <w:sz w:val="20"/>
      <w:lang w:val="es-ES" w:eastAsia="en-US"/>
    </w:rPr>
  </w:style>
  <w:style w:type="character" w:customStyle="1" w:styleId="TextocomentarioCar">
    <w:name w:val="Texto comentario Car"/>
    <w:basedOn w:val="Fuentedeprrafopredeter1"/>
    <w:link w:val="Textocomentario"/>
    <w:rsid w:val="00C363DF"/>
    <w:rPr>
      <w:sz w:val="20"/>
      <w:szCs w:val="20"/>
    </w:rPr>
  </w:style>
  <w:style w:type="paragraph" w:styleId="Asuntodelcomentario">
    <w:name w:val="annotation subject"/>
    <w:basedOn w:val="Normal"/>
    <w:next w:val="Normal"/>
    <w:link w:val="AsuntodelcomentarioCar"/>
    <w:rsid w:val="00C363DF"/>
    <w:rPr>
      <w:rFonts w:asciiTheme="minorHAnsi" w:hAnsiTheme="minorHAnsi" w:cstheme="minorBidi"/>
      <w:b/>
      <w:bCs/>
      <w:sz w:val="20"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rsid w:val="00C363DF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rsid w:val="00C363DF"/>
    <w:rPr>
      <w:rFonts w:ascii="Tahoma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1"/>
    <w:link w:val="Textodeglobo"/>
    <w:rsid w:val="00C363DF"/>
    <w:rPr>
      <w:rFonts w:ascii="Tahoma" w:hAnsi="Tahoma" w:cs="Tahoma"/>
      <w:sz w:val="16"/>
      <w:szCs w:val="16"/>
    </w:rPr>
  </w:style>
  <w:style w:type="character" w:styleId="Ttulodellibro">
    <w:name w:val="Book Title"/>
    <w:basedOn w:val="Fuentedeprrafopredeter"/>
    <w:qFormat/>
    <w:rsid w:val="00C363DF"/>
    <w:rPr>
      <w:b/>
      <w:bCs/>
      <w:smallCaps/>
      <w:spacing w:val="5"/>
    </w:rPr>
  </w:style>
  <w:style w:type="paragraph" w:styleId="TtulodeTDC">
    <w:name w:val="TOC Heading"/>
    <w:basedOn w:val="Ttulo1"/>
    <w:next w:val="Normal"/>
    <w:qFormat/>
    <w:rsid w:val="00C363DF"/>
    <w:pPr>
      <w:keepLines/>
      <w:spacing w:before="480" w:after="0"/>
    </w:pPr>
    <w:rPr>
      <w:color w:val="365F91"/>
      <w:sz w:val="28"/>
      <w:szCs w:val="28"/>
    </w:rPr>
  </w:style>
  <w:style w:type="character" w:customStyle="1" w:styleId="WW8Num2z0">
    <w:name w:val="WW8Num2z0"/>
    <w:rsid w:val="00C363DF"/>
    <w:rPr>
      <w:rFonts w:ascii="Arial" w:hAnsi="Arial" w:cs="Arial"/>
      <w:sz w:val="24"/>
    </w:rPr>
  </w:style>
  <w:style w:type="character" w:customStyle="1" w:styleId="Fuentedeprrafopredeter8">
    <w:name w:val="Fuente de párrafo predeter.8"/>
    <w:rsid w:val="00C363DF"/>
  </w:style>
  <w:style w:type="character" w:customStyle="1" w:styleId="Absatz-Standardschriftart">
    <w:name w:val="Absatz-Standardschriftart"/>
    <w:rsid w:val="00C363DF"/>
  </w:style>
  <w:style w:type="character" w:customStyle="1" w:styleId="WW-Absatz-Standardschriftart">
    <w:name w:val="WW-Absatz-Standardschriftart"/>
    <w:rsid w:val="00C363DF"/>
  </w:style>
  <w:style w:type="character" w:customStyle="1" w:styleId="WW-Absatz-Standardschriftart1">
    <w:name w:val="WW-Absatz-Standardschriftart1"/>
    <w:rsid w:val="00C363DF"/>
  </w:style>
  <w:style w:type="character" w:customStyle="1" w:styleId="WW-Absatz-Standardschriftart11">
    <w:name w:val="WW-Absatz-Standardschriftart11"/>
    <w:rsid w:val="00C363DF"/>
  </w:style>
  <w:style w:type="character" w:customStyle="1" w:styleId="WW-Absatz-Standardschriftart111">
    <w:name w:val="WW-Absatz-Standardschriftart111"/>
    <w:rsid w:val="00C363DF"/>
  </w:style>
  <w:style w:type="character" w:customStyle="1" w:styleId="WW-Absatz-Standardschriftart1111">
    <w:name w:val="WW-Absatz-Standardschriftart1111"/>
    <w:rsid w:val="00C363DF"/>
  </w:style>
  <w:style w:type="character" w:customStyle="1" w:styleId="Fuentedeprrafopredeter7">
    <w:name w:val="Fuente de párrafo predeter.7"/>
    <w:rsid w:val="00C363DF"/>
  </w:style>
  <w:style w:type="character" w:customStyle="1" w:styleId="WW-Absatz-Standardschriftart11111">
    <w:name w:val="WW-Absatz-Standardschriftart11111"/>
    <w:rsid w:val="00C363DF"/>
  </w:style>
  <w:style w:type="character" w:customStyle="1" w:styleId="WW-Absatz-Standardschriftart111111">
    <w:name w:val="WW-Absatz-Standardschriftart111111"/>
    <w:rsid w:val="00C363DF"/>
  </w:style>
  <w:style w:type="character" w:customStyle="1" w:styleId="WW-Absatz-Standardschriftart1111111">
    <w:name w:val="WW-Absatz-Standardschriftart1111111"/>
    <w:rsid w:val="00C363DF"/>
  </w:style>
  <w:style w:type="character" w:customStyle="1" w:styleId="Fuentedeprrafopredeter6">
    <w:name w:val="Fuente de párrafo predeter.6"/>
    <w:rsid w:val="00C363DF"/>
  </w:style>
  <w:style w:type="character" w:customStyle="1" w:styleId="WW-Absatz-Standardschriftart11111111">
    <w:name w:val="WW-Absatz-Standardschriftart11111111"/>
    <w:rsid w:val="00C363DF"/>
  </w:style>
  <w:style w:type="character" w:customStyle="1" w:styleId="WW-Absatz-Standardschriftart111111111">
    <w:name w:val="WW-Absatz-Standardschriftart111111111"/>
    <w:rsid w:val="00C363DF"/>
  </w:style>
  <w:style w:type="character" w:customStyle="1" w:styleId="WW-Absatz-Standardschriftart1111111111">
    <w:name w:val="WW-Absatz-Standardschriftart1111111111"/>
    <w:rsid w:val="00C363DF"/>
  </w:style>
  <w:style w:type="character" w:customStyle="1" w:styleId="WW-Absatz-Standardschriftart11111111111">
    <w:name w:val="WW-Absatz-Standardschriftart11111111111"/>
    <w:rsid w:val="00C363DF"/>
  </w:style>
  <w:style w:type="character" w:customStyle="1" w:styleId="WW-Absatz-Standardschriftart111111111111">
    <w:name w:val="WW-Absatz-Standardschriftart111111111111"/>
    <w:rsid w:val="00C363DF"/>
  </w:style>
  <w:style w:type="character" w:customStyle="1" w:styleId="WW-Absatz-Standardschriftart1111111111111">
    <w:name w:val="WW-Absatz-Standardschriftart1111111111111"/>
    <w:rsid w:val="00C363DF"/>
  </w:style>
  <w:style w:type="character" w:customStyle="1" w:styleId="WW-Absatz-Standardschriftart11111111111111">
    <w:name w:val="WW-Absatz-Standardschriftart11111111111111"/>
    <w:rsid w:val="00C363DF"/>
  </w:style>
  <w:style w:type="character" w:customStyle="1" w:styleId="WW-Absatz-Standardschriftart111111111111111">
    <w:name w:val="WW-Absatz-Standardschriftart111111111111111"/>
    <w:rsid w:val="00C363DF"/>
  </w:style>
  <w:style w:type="character" w:customStyle="1" w:styleId="WW-Absatz-Standardschriftart1111111111111111">
    <w:name w:val="WW-Absatz-Standardschriftart1111111111111111"/>
    <w:rsid w:val="00C363DF"/>
  </w:style>
  <w:style w:type="character" w:customStyle="1" w:styleId="WW-Absatz-Standardschriftart11111111111111111">
    <w:name w:val="WW-Absatz-Standardschriftart11111111111111111"/>
    <w:rsid w:val="00C363DF"/>
  </w:style>
  <w:style w:type="character" w:customStyle="1" w:styleId="WW-Absatz-Standardschriftart111111111111111111">
    <w:name w:val="WW-Absatz-Standardschriftart111111111111111111"/>
    <w:rsid w:val="00C363DF"/>
  </w:style>
  <w:style w:type="character" w:customStyle="1" w:styleId="WW-Absatz-Standardschriftart1111111111111111111">
    <w:name w:val="WW-Absatz-Standardschriftart1111111111111111111"/>
    <w:rsid w:val="00C363DF"/>
  </w:style>
  <w:style w:type="character" w:customStyle="1" w:styleId="WW-Absatz-Standardschriftart11111111111111111111">
    <w:name w:val="WW-Absatz-Standardschriftart11111111111111111111"/>
    <w:rsid w:val="00C363DF"/>
  </w:style>
  <w:style w:type="character" w:customStyle="1" w:styleId="Fuentedeprrafopredeter5">
    <w:name w:val="Fuente de párrafo predeter.5"/>
    <w:rsid w:val="00C363DF"/>
  </w:style>
  <w:style w:type="character" w:customStyle="1" w:styleId="WW-Absatz-Standardschriftart111111111111111111111">
    <w:name w:val="WW-Absatz-Standardschriftart111111111111111111111"/>
    <w:rsid w:val="00C363DF"/>
  </w:style>
  <w:style w:type="character" w:customStyle="1" w:styleId="WW-Absatz-Standardschriftart1111111111111111111111">
    <w:name w:val="WW-Absatz-Standardschriftart1111111111111111111111"/>
    <w:rsid w:val="00C363DF"/>
  </w:style>
  <w:style w:type="character" w:customStyle="1" w:styleId="WW-Absatz-Standardschriftart11111111111111111111111">
    <w:name w:val="WW-Absatz-Standardschriftart11111111111111111111111"/>
    <w:rsid w:val="00C363DF"/>
  </w:style>
  <w:style w:type="character" w:customStyle="1" w:styleId="WW-Absatz-Standardschriftart111111111111111111111111">
    <w:name w:val="WW-Absatz-Standardschriftart111111111111111111111111"/>
    <w:rsid w:val="00C363DF"/>
  </w:style>
  <w:style w:type="character" w:customStyle="1" w:styleId="WW-Absatz-Standardschriftart1111111111111111111111111">
    <w:name w:val="WW-Absatz-Standardschriftart1111111111111111111111111"/>
    <w:rsid w:val="00C363DF"/>
  </w:style>
  <w:style w:type="character" w:customStyle="1" w:styleId="WW-Absatz-Standardschriftart11111111111111111111111111">
    <w:name w:val="WW-Absatz-Standardschriftart11111111111111111111111111"/>
    <w:rsid w:val="00C363DF"/>
  </w:style>
  <w:style w:type="character" w:customStyle="1" w:styleId="WW-Absatz-Standardschriftart111111111111111111111111111">
    <w:name w:val="WW-Absatz-Standardschriftart111111111111111111111111111"/>
    <w:rsid w:val="00C363DF"/>
  </w:style>
  <w:style w:type="character" w:customStyle="1" w:styleId="WW-Absatz-Standardschriftart1111111111111111111111111111">
    <w:name w:val="WW-Absatz-Standardschriftart1111111111111111111111111111"/>
    <w:rsid w:val="00C363DF"/>
  </w:style>
  <w:style w:type="character" w:customStyle="1" w:styleId="Fuentedeprrafopredeter4">
    <w:name w:val="Fuente de párrafo predeter.4"/>
    <w:rsid w:val="00C363DF"/>
  </w:style>
  <w:style w:type="character" w:customStyle="1" w:styleId="WW8Num1z0">
    <w:name w:val="WW8Num1z0"/>
    <w:rsid w:val="00C363DF"/>
    <w:rPr>
      <w:rFonts w:ascii="Arial" w:hAnsi="Arial" w:cs="Arial"/>
      <w:sz w:val="24"/>
    </w:rPr>
  </w:style>
  <w:style w:type="character" w:customStyle="1" w:styleId="Fuentedeprrafopredeter3">
    <w:name w:val="Fuente de párrafo predeter.3"/>
    <w:rsid w:val="00C363DF"/>
  </w:style>
  <w:style w:type="character" w:customStyle="1" w:styleId="WW-Absatz-Standardschriftart11111111111111111111111111111">
    <w:name w:val="WW-Absatz-Standardschriftart11111111111111111111111111111"/>
    <w:rsid w:val="00C363DF"/>
  </w:style>
  <w:style w:type="character" w:customStyle="1" w:styleId="Fuentedeprrafopredeter2">
    <w:name w:val="Fuente de párrafo predeter.2"/>
    <w:rsid w:val="00C363DF"/>
  </w:style>
  <w:style w:type="character" w:customStyle="1" w:styleId="WW-Absatz-Standardschriftart111111111111111111111111111111">
    <w:name w:val="WW-Absatz-Standardschriftart111111111111111111111111111111"/>
    <w:rsid w:val="00C363DF"/>
  </w:style>
  <w:style w:type="character" w:customStyle="1" w:styleId="WW-Absatz-Standardschriftart1111111111111111111111111111111">
    <w:name w:val="WW-Absatz-Standardschriftart1111111111111111111111111111111"/>
    <w:rsid w:val="00C363DF"/>
  </w:style>
  <w:style w:type="character" w:customStyle="1" w:styleId="WW-Absatz-Standardschriftart11111111111111111111111111111111">
    <w:name w:val="WW-Absatz-Standardschriftart11111111111111111111111111111111"/>
    <w:rsid w:val="00C363DF"/>
  </w:style>
  <w:style w:type="character" w:customStyle="1" w:styleId="WW-Absatz-Standardschriftart111111111111111111111111111111111">
    <w:name w:val="WW-Absatz-Standardschriftart111111111111111111111111111111111"/>
    <w:rsid w:val="00C363DF"/>
  </w:style>
  <w:style w:type="character" w:customStyle="1" w:styleId="Fuentedeprrafopredeter1">
    <w:name w:val="Fuente de párrafo predeter.1"/>
    <w:rsid w:val="00C363DF"/>
  </w:style>
  <w:style w:type="character" w:customStyle="1" w:styleId="longtext">
    <w:name w:val="long_text"/>
    <w:basedOn w:val="Fuentedeprrafopredeter1"/>
    <w:rsid w:val="00C363DF"/>
  </w:style>
  <w:style w:type="character" w:customStyle="1" w:styleId="Refdecomentario1">
    <w:name w:val="Ref. de comentario1"/>
    <w:basedOn w:val="Fuentedeprrafopredeter1"/>
    <w:rsid w:val="00C363DF"/>
    <w:rPr>
      <w:sz w:val="16"/>
      <w:szCs w:val="16"/>
    </w:rPr>
  </w:style>
  <w:style w:type="character" w:customStyle="1" w:styleId="Smbolosdenumeracin">
    <w:name w:val="Símbolos de numeración"/>
    <w:rsid w:val="00C363DF"/>
  </w:style>
  <w:style w:type="character" w:customStyle="1" w:styleId="Refdecomentario2">
    <w:name w:val="Ref. de comentario2"/>
    <w:basedOn w:val="Fuentedeprrafopredeter2"/>
    <w:rsid w:val="00C363DF"/>
    <w:rPr>
      <w:sz w:val="16"/>
      <w:szCs w:val="16"/>
    </w:rPr>
  </w:style>
  <w:style w:type="character" w:customStyle="1" w:styleId="TextocomentarioCar1">
    <w:name w:val="Texto comentario Car1"/>
    <w:basedOn w:val="Fuentedeprrafopredeter2"/>
    <w:rsid w:val="00C363DF"/>
    <w:rPr>
      <w:rFonts w:ascii="Calibri" w:hAnsi="Calibri" w:cs="Calibri"/>
      <w:lang w:eastAsia="zh-CN"/>
    </w:rPr>
  </w:style>
  <w:style w:type="character" w:customStyle="1" w:styleId="TtuloCar">
    <w:name w:val="Título Car"/>
    <w:basedOn w:val="Fuentedeprrafopredeter3"/>
    <w:rsid w:val="00C363DF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Refdecomentario3">
    <w:name w:val="Ref. de comentario3"/>
    <w:basedOn w:val="Fuentedeprrafopredeter3"/>
    <w:rsid w:val="00C363DF"/>
    <w:rPr>
      <w:sz w:val="16"/>
      <w:szCs w:val="16"/>
    </w:rPr>
  </w:style>
  <w:style w:type="character" w:customStyle="1" w:styleId="TextocomentarioCar2">
    <w:name w:val="Texto comentario Car2"/>
    <w:basedOn w:val="Fuentedeprrafopredeter3"/>
    <w:rsid w:val="00C363DF"/>
    <w:rPr>
      <w:rFonts w:ascii="Calibri" w:hAnsi="Calibri" w:cs="Calibri"/>
      <w:lang w:eastAsia="zh-CN"/>
    </w:rPr>
  </w:style>
  <w:style w:type="character" w:customStyle="1" w:styleId="Enlacedelndice">
    <w:name w:val="Enlace del índice"/>
    <w:rsid w:val="00C363DF"/>
  </w:style>
  <w:style w:type="character" w:customStyle="1" w:styleId="TtuloCar1">
    <w:name w:val="Título Car1"/>
    <w:basedOn w:val="Fuentedeprrafopredeter6"/>
    <w:rsid w:val="00C363DF"/>
    <w:rPr>
      <w:rFonts w:ascii="Arial" w:eastAsia="Times New Roman" w:hAnsi="Arial" w:cs="Times New Roman"/>
      <w:b/>
      <w:bCs/>
      <w:kern w:val="1"/>
      <w:sz w:val="24"/>
      <w:szCs w:val="32"/>
      <w:lang w:val="es-MX" w:eastAsia="zh-CN"/>
    </w:rPr>
  </w:style>
  <w:style w:type="paragraph" w:customStyle="1" w:styleId="Encabezado8">
    <w:name w:val="Encabezado8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ndice">
    <w:name w:val="Índice"/>
    <w:basedOn w:val="Normal"/>
    <w:rsid w:val="00C363DF"/>
    <w:pPr>
      <w:suppressLineNumbers/>
      <w:tabs>
        <w:tab w:val="left" w:pos="708"/>
      </w:tabs>
    </w:pPr>
    <w:rPr>
      <w:rFonts w:ascii="Calibri" w:eastAsia="Droid Sans Fallback" w:hAnsi="Calibri" w:cs="Lohit Hindi"/>
      <w:color w:val="00000A"/>
      <w:sz w:val="22"/>
    </w:rPr>
  </w:style>
  <w:style w:type="paragraph" w:customStyle="1" w:styleId="Encabezado7">
    <w:name w:val="Encabezado7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WW-Predeterminado">
    <w:name w:val="WW-Predeterminado"/>
    <w:rsid w:val="00C363DF"/>
    <w:pPr>
      <w:tabs>
        <w:tab w:val="left" w:pos="708"/>
      </w:tabs>
      <w:suppressAutoHyphens/>
    </w:pPr>
    <w:rPr>
      <w:rFonts w:ascii="Calibri" w:eastAsia="Droid Sans Fallback" w:hAnsi="Calibri" w:cs="Calibri"/>
      <w:color w:val="00000A"/>
      <w:lang w:val="es-MX" w:eastAsia="zh-CN"/>
    </w:rPr>
  </w:style>
  <w:style w:type="paragraph" w:customStyle="1" w:styleId="Epgrafe7">
    <w:name w:val="Epígrafe7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6">
    <w:name w:val="Encabezado6"/>
    <w:basedOn w:val="Normal"/>
    <w:next w:val="Normal"/>
    <w:rsid w:val="00C363DF"/>
    <w:pPr>
      <w:spacing w:before="240" w:after="60" w:line="360" w:lineRule="auto"/>
      <w:jc w:val="center"/>
    </w:pPr>
    <w:rPr>
      <w:rFonts w:cs="Times New Roman"/>
      <w:b/>
      <w:bCs/>
      <w:kern w:val="1"/>
      <w:szCs w:val="32"/>
    </w:rPr>
  </w:style>
  <w:style w:type="paragraph" w:customStyle="1" w:styleId="Epgrafe6">
    <w:name w:val="Epígrafe6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5">
    <w:name w:val="Encabezado5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5">
    <w:name w:val="Epígrafe5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4">
    <w:name w:val="Encabezado4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4">
    <w:name w:val="Epígrafe4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3">
    <w:name w:val="Encabezado3"/>
    <w:basedOn w:val="Normal"/>
    <w:next w:val="Normal"/>
    <w:rsid w:val="00C363DF"/>
    <w:pPr>
      <w:spacing w:before="240" w:after="60"/>
      <w:jc w:val="center"/>
    </w:pPr>
    <w:rPr>
      <w:rFonts w:ascii="Cambria" w:hAnsi="Cambria" w:cs="Times New Roman"/>
      <w:b/>
      <w:bCs/>
      <w:kern w:val="1"/>
      <w:sz w:val="32"/>
      <w:szCs w:val="32"/>
    </w:rPr>
  </w:style>
  <w:style w:type="paragraph" w:customStyle="1" w:styleId="Epgrafe3">
    <w:name w:val="Epígrafe3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2">
    <w:name w:val="Encabezado2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2">
    <w:name w:val="Epígrafe2"/>
    <w:basedOn w:val="Normal"/>
    <w:rsid w:val="00C363DF"/>
    <w:pPr>
      <w:suppressLineNumbers/>
      <w:spacing w:before="120" w:after="120"/>
    </w:pPr>
    <w:rPr>
      <w:rFonts w:cs="Lohit Hindi"/>
      <w:i/>
      <w:iCs/>
    </w:rPr>
  </w:style>
  <w:style w:type="paragraph" w:customStyle="1" w:styleId="Encabezado1">
    <w:name w:val="Encabezado1"/>
    <w:basedOn w:val="Normal"/>
    <w:next w:val="Textoindependiente"/>
    <w:rsid w:val="00C363DF"/>
    <w:pPr>
      <w:keepNext/>
      <w:spacing w:before="240" w:after="120"/>
    </w:pPr>
    <w:rPr>
      <w:rFonts w:eastAsia="Droid Sans Fallback" w:cs="Lohit Hindi"/>
      <w:sz w:val="28"/>
      <w:szCs w:val="28"/>
    </w:rPr>
  </w:style>
  <w:style w:type="paragraph" w:customStyle="1" w:styleId="Epgrafe1">
    <w:name w:val="Epígrafe1"/>
    <w:basedOn w:val="WW-Predeterminado"/>
    <w:rsid w:val="00C363D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WW-Encabezamiento">
    <w:name w:val="WW-Encabezamiento"/>
    <w:basedOn w:val="WW-Predeterminado"/>
    <w:rsid w:val="00C363DF"/>
    <w:pPr>
      <w:keepNext/>
      <w:suppressLineNumbers/>
      <w:spacing w:before="240" w:after="120"/>
    </w:pPr>
    <w:rPr>
      <w:rFonts w:ascii="Arial" w:hAnsi="Arial" w:cs="Lohit Hindi"/>
      <w:sz w:val="28"/>
      <w:szCs w:val="28"/>
    </w:rPr>
  </w:style>
  <w:style w:type="paragraph" w:customStyle="1" w:styleId="Contenidodelatabla">
    <w:name w:val="Contenido de la tabla"/>
    <w:basedOn w:val="WW-Predeterminado"/>
    <w:rsid w:val="00C363DF"/>
    <w:pPr>
      <w:suppressLineNumbers/>
    </w:pPr>
  </w:style>
  <w:style w:type="paragraph" w:customStyle="1" w:styleId="Encabezadodelatabla">
    <w:name w:val="Encabezado de la tabla"/>
    <w:basedOn w:val="Contenidodelatabla"/>
    <w:rsid w:val="00C363DF"/>
    <w:pPr>
      <w:jc w:val="center"/>
    </w:pPr>
    <w:rPr>
      <w:b/>
      <w:bCs/>
    </w:rPr>
  </w:style>
  <w:style w:type="paragraph" w:customStyle="1" w:styleId="Textocomentario1">
    <w:name w:val="Texto comentario1"/>
    <w:basedOn w:val="Normal"/>
    <w:rsid w:val="00C363DF"/>
    <w:rPr>
      <w:sz w:val="20"/>
    </w:rPr>
  </w:style>
  <w:style w:type="paragraph" w:customStyle="1" w:styleId="Textocomentario2">
    <w:name w:val="Texto comentario2"/>
    <w:basedOn w:val="Normal"/>
    <w:rsid w:val="00C363DF"/>
    <w:rPr>
      <w:sz w:val="20"/>
    </w:rPr>
  </w:style>
  <w:style w:type="paragraph" w:customStyle="1" w:styleId="Grafica">
    <w:name w:val="Grafica"/>
    <w:basedOn w:val="Lista"/>
    <w:next w:val="Normal"/>
    <w:rsid w:val="00C363DF"/>
    <w:pPr>
      <w:spacing w:line="360" w:lineRule="auto"/>
      <w:jc w:val="center"/>
    </w:pPr>
    <w:rPr>
      <w:rFonts w:ascii="Times New Roman" w:hAnsi="Times New Roman" w:cs="Arial"/>
      <w:b/>
      <w:sz w:val="24"/>
    </w:rPr>
  </w:style>
  <w:style w:type="paragraph" w:customStyle="1" w:styleId="Figuras">
    <w:name w:val="Figuras"/>
    <w:basedOn w:val="Normal"/>
    <w:next w:val="Normal"/>
    <w:rsid w:val="00C363DF"/>
    <w:pPr>
      <w:jc w:val="center"/>
    </w:pPr>
    <w:rPr>
      <w:rFonts w:ascii="Times New Roman" w:hAnsi="Times New Roman" w:cs="Times New Roman"/>
      <w:b/>
    </w:rPr>
  </w:style>
  <w:style w:type="paragraph" w:customStyle="1" w:styleId="WW-Predeterminado1">
    <w:name w:val="WW-Predeterminado1"/>
    <w:rsid w:val="00C363DF"/>
    <w:pPr>
      <w:tabs>
        <w:tab w:val="left" w:pos="708"/>
      </w:tabs>
      <w:suppressAutoHyphens/>
    </w:pPr>
    <w:rPr>
      <w:rFonts w:eastAsia="Times New Roman"/>
      <w:color w:val="00000A"/>
      <w:sz w:val="24"/>
      <w:szCs w:val="24"/>
      <w:lang w:val="es-MX" w:eastAsia="zh-CN"/>
    </w:rPr>
  </w:style>
  <w:style w:type="paragraph" w:customStyle="1" w:styleId="Textocomentario3">
    <w:name w:val="Texto comentario3"/>
    <w:basedOn w:val="Normal"/>
    <w:rsid w:val="00C363DF"/>
    <w:rPr>
      <w:sz w:val="20"/>
    </w:rPr>
  </w:style>
  <w:style w:type="paragraph" w:customStyle="1" w:styleId="ndicel10">
    <w:name w:val="Índicel 10"/>
    <w:basedOn w:val="ndice"/>
    <w:rsid w:val="00C363DF"/>
    <w:pPr>
      <w:tabs>
        <w:tab w:val="clear" w:pos="708"/>
        <w:tab w:val="right" w:leader="dot" w:pos="7425"/>
      </w:tabs>
      <w:ind w:left="2547"/>
    </w:pPr>
  </w:style>
  <w:style w:type="paragraph" w:customStyle="1" w:styleId="Subtitulo">
    <w:name w:val="Subtitulo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Imagen">
    <w:name w:val="Imagen"/>
    <w:basedOn w:val="Normal"/>
    <w:next w:val="Normal"/>
    <w:rsid w:val="00C363DF"/>
    <w:pPr>
      <w:spacing w:before="120" w:line="360" w:lineRule="auto"/>
      <w:jc w:val="center"/>
    </w:pPr>
    <w:rPr>
      <w:b/>
      <w:color w:val="000000"/>
    </w:rPr>
  </w:style>
  <w:style w:type="paragraph" w:customStyle="1" w:styleId="Graficas">
    <w:name w:val="Graficas"/>
    <w:basedOn w:val="Grafica"/>
    <w:next w:val="Normal"/>
    <w:rsid w:val="00C363DF"/>
    <w:rPr>
      <w:rFonts w:ascii="Arial" w:eastAsia="Times New Roman" w:hAnsi="Arial"/>
      <w:color w:val="000000"/>
    </w:rPr>
  </w:style>
  <w:style w:type="paragraph" w:customStyle="1" w:styleId="Tabla">
    <w:name w:val="Tabla"/>
    <w:basedOn w:val="Subttulo"/>
    <w:next w:val="Normal"/>
    <w:rsid w:val="00C363DF"/>
    <w:pPr>
      <w:spacing w:line="360" w:lineRule="auto"/>
    </w:pPr>
    <w:rPr>
      <w:rFonts w:ascii="Arial" w:hAnsi="Arial" w:cs="Arial"/>
      <w:color w:val="000000"/>
      <w:lang w:val="es-MX"/>
    </w:rPr>
  </w:style>
  <w:style w:type="paragraph" w:customStyle="1" w:styleId="Contenidodelmarco">
    <w:name w:val="Contenido del marco"/>
    <w:basedOn w:val="Textoindependiente"/>
    <w:rsid w:val="00C363DF"/>
  </w:style>
  <w:style w:type="paragraph" w:customStyle="1" w:styleId="Estilo1">
    <w:name w:val="Estilo1"/>
    <w:basedOn w:val="Normal"/>
    <w:next w:val="Normal"/>
    <w:autoRedefine/>
    <w:qFormat/>
    <w:rsid w:val="00E83A09"/>
    <w:pPr>
      <w:spacing w:after="200"/>
    </w:pPr>
    <w:rPr>
      <w:b/>
      <w:sz w:val="20"/>
      <w:szCs w:val="22"/>
    </w:rPr>
  </w:style>
  <w:style w:type="paragraph" w:styleId="Prrafodelista">
    <w:name w:val="List Paragraph"/>
    <w:basedOn w:val="Normal"/>
    <w:uiPriority w:val="34"/>
    <w:qFormat/>
    <w:rsid w:val="00076EC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6EC3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3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D67A7-8A63-4258-BE09-2D40A08E8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821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Alvarez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casera</dc:creator>
  <cp:lastModifiedBy>PREPARATORIA OF. 93</cp:lastModifiedBy>
  <cp:revision>6</cp:revision>
  <cp:lastPrinted>2016-09-13T18:05:00Z</cp:lastPrinted>
  <dcterms:created xsi:type="dcterms:W3CDTF">2016-08-31T19:20:00Z</dcterms:created>
  <dcterms:modified xsi:type="dcterms:W3CDTF">2016-09-14T22:02:00Z</dcterms:modified>
</cp:coreProperties>
</file>